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D" w:rsidRPr="00FF5144" w:rsidRDefault="00C72EED" w:rsidP="00FF5144">
      <w:p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p w:rsidR="00C72EED" w:rsidRPr="00464B79" w:rsidRDefault="00464B79" w:rsidP="00464B79">
      <w:pPr>
        <w:pStyle w:val="a3"/>
        <w:numPr>
          <w:ilvl w:val="0"/>
          <w:numId w:val="32"/>
        </w:numPr>
        <w:tabs>
          <w:tab w:val="right" w:pos="709"/>
          <w:tab w:val="left" w:pos="3486"/>
        </w:tabs>
        <w:bidi w:val="0"/>
        <w:jc w:val="both"/>
        <w:rPr>
          <w:sz w:val="36"/>
          <w:szCs w:val="36"/>
          <w:u w:val="single"/>
          <w:lang w:bidi="ar-IQ"/>
        </w:rPr>
      </w:pPr>
      <w:r>
        <w:rPr>
          <w:b/>
          <w:bCs/>
          <w:sz w:val="36"/>
          <w:szCs w:val="36"/>
          <w:u w:val="single"/>
          <w:lang w:bidi="ar-IQ"/>
        </w:rPr>
        <w:t xml:space="preserve"> </w:t>
      </w:r>
      <w:r w:rsidR="008674DB" w:rsidRPr="00464B79">
        <w:rPr>
          <w:b/>
          <w:bCs/>
          <w:sz w:val="36"/>
          <w:szCs w:val="36"/>
          <w:u w:val="single"/>
          <w:lang w:bidi="ar-IQ"/>
        </w:rPr>
        <w:t>Some further notes about phrase</w:t>
      </w:r>
      <w:r w:rsidR="008674DB" w:rsidRPr="00464B79">
        <w:rPr>
          <w:sz w:val="36"/>
          <w:szCs w:val="36"/>
          <w:u w:val="single"/>
          <w:lang w:bidi="ar-IQ"/>
        </w:rPr>
        <w:t>s</w:t>
      </w:r>
    </w:p>
    <w:p w:rsidR="00C72EED" w:rsidRPr="00BC7B21" w:rsidRDefault="00C72EED" w:rsidP="00BC7B21">
      <w:pPr>
        <w:pStyle w:val="a3"/>
        <w:numPr>
          <w:ilvl w:val="0"/>
          <w:numId w:val="17"/>
        </w:numPr>
        <w:tabs>
          <w:tab w:val="right" w:pos="709"/>
          <w:tab w:val="left" w:pos="3486"/>
        </w:tabs>
        <w:bidi w:val="0"/>
        <w:jc w:val="both"/>
        <w:rPr>
          <w:sz w:val="28"/>
          <w:szCs w:val="28"/>
          <w:lang w:bidi="ar-IQ"/>
        </w:rPr>
      </w:pPr>
      <w:r w:rsidRPr="00BE4A4F">
        <w:rPr>
          <w:b/>
          <w:bCs/>
          <w:sz w:val="28"/>
          <w:szCs w:val="28"/>
          <w:lang w:bidi="ar-IQ"/>
        </w:rPr>
        <w:t xml:space="preserve">NP: </w:t>
      </w:r>
      <w:r w:rsidRPr="00BC7B21">
        <w:rPr>
          <w:b/>
          <w:bCs/>
          <w:sz w:val="28"/>
          <w:szCs w:val="28"/>
          <w:lang w:bidi="ar-IQ"/>
        </w:rPr>
        <w:t>it is that phrase that contains the noun as its head.</w:t>
      </w:r>
      <w:r w:rsidRPr="00BC7B21">
        <w:rPr>
          <w:sz w:val="28"/>
          <w:szCs w:val="28"/>
          <w:lang w:bidi="ar-IQ"/>
        </w:rPr>
        <w:t xml:space="preserve"> It can be occupied by a pro-form like: he, him, that, mine, wh-Q …etc. it can take many functions like: </w:t>
      </w:r>
      <w:r w:rsidRPr="00BC7B21">
        <w:rPr>
          <w:b/>
          <w:bCs/>
          <w:sz w:val="28"/>
          <w:szCs w:val="28"/>
          <w:lang w:bidi="ar-IQ"/>
        </w:rPr>
        <w:t>S, O, C(s,</w:t>
      </w:r>
      <w:r w:rsidR="008674DB" w:rsidRPr="00BC7B21">
        <w:rPr>
          <w:b/>
          <w:bCs/>
          <w:sz w:val="28"/>
          <w:szCs w:val="28"/>
          <w:lang w:bidi="ar-IQ"/>
        </w:rPr>
        <w:t xml:space="preserve"> </w:t>
      </w:r>
      <w:r w:rsidRPr="00BC7B21">
        <w:rPr>
          <w:b/>
          <w:bCs/>
          <w:sz w:val="28"/>
          <w:szCs w:val="28"/>
          <w:lang w:bidi="ar-IQ"/>
        </w:rPr>
        <w:t>o,</w:t>
      </w:r>
      <w:r w:rsidR="008674DB" w:rsidRPr="00BC7B21">
        <w:rPr>
          <w:b/>
          <w:bCs/>
          <w:sz w:val="28"/>
          <w:szCs w:val="28"/>
          <w:lang w:bidi="ar-IQ"/>
        </w:rPr>
        <w:t xml:space="preserve"> </w:t>
      </w:r>
      <w:r w:rsidRPr="00BC7B21">
        <w:rPr>
          <w:b/>
          <w:bCs/>
          <w:sz w:val="28"/>
          <w:szCs w:val="28"/>
          <w:lang w:bidi="ar-IQ"/>
        </w:rPr>
        <w:t>adj</w:t>
      </w:r>
      <w:r w:rsidR="008674DB" w:rsidRPr="00BC7B21">
        <w:rPr>
          <w:b/>
          <w:bCs/>
          <w:sz w:val="28"/>
          <w:szCs w:val="28"/>
          <w:lang w:bidi="ar-IQ"/>
        </w:rPr>
        <w:t>.</w:t>
      </w:r>
      <w:r w:rsidRPr="00BC7B21">
        <w:rPr>
          <w:b/>
          <w:bCs/>
          <w:sz w:val="28"/>
          <w:szCs w:val="28"/>
          <w:lang w:bidi="ar-IQ"/>
        </w:rPr>
        <w:t xml:space="preserve">), </w:t>
      </w:r>
      <w:r w:rsidR="008674DB" w:rsidRPr="00BC7B21">
        <w:rPr>
          <w:b/>
          <w:bCs/>
          <w:sz w:val="28"/>
          <w:szCs w:val="28"/>
          <w:lang w:bidi="ar-IQ"/>
        </w:rPr>
        <w:t xml:space="preserve">and </w:t>
      </w:r>
      <w:r w:rsidRPr="00BC7B21">
        <w:rPr>
          <w:b/>
          <w:bCs/>
          <w:sz w:val="28"/>
          <w:szCs w:val="28"/>
          <w:lang w:bidi="ar-IQ"/>
        </w:rPr>
        <w:t>Adv.</w:t>
      </w:r>
      <w:r w:rsidRPr="00BC7B21">
        <w:rPr>
          <w:sz w:val="28"/>
          <w:szCs w:val="28"/>
          <w:lang w:bidi="ar-IQ"/>
        </w:rPr>
        <w:t xml:space="preserve"> </w:t>
      </w:r>
      <w:r w:rsidRPr="00BC7B21">
        <w:rPr>
          <w:b/>
          <w:bCs/>
          <w:sz w:val="28"/>
          <w:szCs w:val="28"/>
          <w:lang w:bidi="ar-IQ"/>
        </w:rPr>
        <w:t>Ex:</w:t>
      </w:r>
      <w:r w:rsidRPr="00BC7B21">
        <w:rPr>
          <w:sz w:val="28"/>
          <w:szCs w:val="28"/>
          <w:lang w:bidi="ar-IQ"/>
        </w:rPr>
        <w:t xml:space="preserve"> (the NPs are in bold type)  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The man</w:t>
      </w:r>
      <w:r w:rsidRPr="00C72EED">
        <w:rPr>
          <w:sz w:val="28"/>
          <w:szCs w:val="28"/>
          <w:lang w:bidi="ar-IQ"/>
        </w:rPr>
        <w:t xml:space="preserve"> who put </w:t>
      </w:r>
      <w:r w:rsidRPr="00C72EED">
        <w:rPr>
          <w:b/>
          <w:bCs/>
          <w:sz w:val="28"/>
          <w:szCs w:val="28"/>
          <w:u w:val="single"/>
          <w:lang w:bidi="ar-IQ"/>
        </w:rPr>
        <w:t>that box</w:t>
      </w:r>
      <w:r w:rsidRPr="00C72EED">
        <w:rPr>
          <w:sz w:val="28"/>
          <w:szCs w:val="28"/>
          <w:lang w:bidi="ar-IQ"/>
        </w:rPr>
        <w:t xml:space="preserve"> was </w:t>
      </w:r>
      <w:r w:rsidRPr="00C72EED">
        <w:rPr>
          <w:b/>
          <w:bCs/>
          <w:sz w:val="28"/>
          <w:szCs w:val="28"/>
          <w:u w:val="single"/>
          <w:lang w:bidi="ar-IQ"/>
        </w:rPr>
        <w:t>a stranger</w:t>
      </w:r>
      <w:r w:rsidRPr="00C72EED">
        <w:rPr>
          <w:sz w:val="28"/>
          <w:szCs w:val="28"/>
          <w:u w:val="single"/>
          <w:lang w:bidi="ar-IQ"/>
        </w:rPr>
        <w:t xml:space="preserve">. </w:t>
      </w:r>
      <w:r w:rsidRPr="00C72EED">
        <w:rPr>
          <w:b/>
          <w:bCs/>
          <w:sz w:val="28"/>
          <w:szCs w:val="28"/>
          <w:u w:val="single"/>
          <w:lang w:bidi="ar-IQ"/>
        </w:rPr>
        <w:t>He</w:t>
      </w:r>
      <w:r w:rsidRPr="00C72EED">
        <w:rPr>
          <w:sz w:val="28"/>
          <w:szCs w:val="28"/>
          <w:lang w:bidi="ar-IQ"/>
        </w:rPr>
        <w:t xml:space="preserve"> did </w:t>
      </w:r>
      <w:r w:rsidRPr="00C72EED">
        <w:rPr>
          <w:b/>
          <w:bCs/>
          <w:sz w:val="28"/>
          <w:szCs w:val="28"/>
          <w:u w:val="single"/>
          <w:lang w:bidi="ar-IQ"/>
        </w:rPr>
        <w:t>that</w:t>
      </w:r>
      <w:r w:rsidRPr="00C72EED">
        <w:rPr>
          <w:b/>
          <w:bCs/>
          <w:sz w:val="28"/>
          <w:szCs w:val="28"/>
          <w:lang w:bidi="ar-IQ"/>
        </w:rPr>
        <w:t xml:space="preserve"> </w:t>
      </w:r>
      <w:r w:rsidRPr="00C72EED">
        <w:rPr>
          <w:b/>
          <w:bCs/>
          <w:sz w:val="28"/>
          <w:szCs w:val="28"/>
          <w:u w:val="single"/>
          <w:lang w:bidi="ar-IQ"/>
        </w:rPr>
        <w:t>every day</w:t>
      </w:r>
      <w:r w:rsidRPr="00C72EED">
        <w:rPr>
          <w:sz w:val="28"/>
          <w:szCs w:val="28"/>
          <w:lang w:bidi="ar-IQ"/>
        </w:rPr>
        <w:t xml:space="preserve">. </w:t>
      </w:r>
      <w:r w:rsidRPr="00C72EED">
        <w:rPr>
          <w:b/>
          <w:bCs/>
          <w:sz w:val="28"/>
          <w:szCs w:val="28"/>
          <w:u w:val="single"/>
          <w:lang w:bidi="ar-IQ"/>
        </w:rPr>
        <w:t xml:space="preserve">He </w:t>
      </w:r>
      <w:r w:rsidRPr="00C72EED">
        <w:rPr>
          <w:sz w:val="28"/>
          <w:szCs w:val="28"/>
          <w:lang w:bidi="ar-IQ"/>
        </w:rPr>
        <w:t xml:space="preserve">was not </w:t>
      </w:r>
      <w:r w:rsidRPr="00C72EED">
        <w:rPr>
          <w:b/>
          <w:bCs/>
          <w:sz w:val="28"/>
          <w:szCs w:val="28"/>
          <w:u w:val="single"/>
          <w:lang w:bidi="ar-IQ"/>
        </w:rPr>
        <w:t>the university teacher</w:t>
      </w:r>
      <w:r w:rsidRPr="00C72EED">
        <w:rPr>
          <w:sz w:val="28"/>
          <w:szCs w:val="28"/>
          <w:lang w:bidi="ar-IQ"/>
        </w:rPr>
        <w:t xml:space="preserve"> as </w:t>
      </w:r>
      <w:r w:rsidRPr="00C72EED">
        <w:rPr>
          <w:b/>
          <w:bCs/>
          <w:sz w:val="28"/>
          <w:szCs w:val="28"/>
          <w:u w:val="single"/>
          <w:lang w:bidi="ar-IQ"/>
        </w:rPr>
        <w:t>you</w:t>
      </w:r>
      <w:r w:rsidRPr="00C72EED">
        <w:rPr>
          <w:sz w:val="28"/>
          <w:szCs w:val="28"/>
          <w:u w:val="single"/>
          <w:lang w:bidi="ar-IQ"/>
        </w:rPr>
        <w:t xml:space="preserve"> thought</w:t>
      </w:r>
      <w:r w:rsidRPr="00C72EED">
        <w:rPr>
          <w:sz w:val="28"/>
          <w:szCs w:val="28"/>
          <w:lang w:bidi="ar-IQ"/>
        </w:rPr>
        <w:t xml:space="preserve">. 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 xml:space="preserve">  </w:t>
      </w:r>
      <w:r w:rsidR="00FF5144">
        <w:rPr>
          <w:b/>
          <w:bCs/>
          <w:sz w:val="28"/>
          <w:szCs w:val="28"/>
          <w:u w:val="single"/>
          <w:lang w:bidi="ar-IQ"/>
        </w:rPr>
        <w:t>NP</w:t>
      </w:r>
      <w:r w:rsidRPr="00C72EED">
        <w:rPr>
          <w:b/>
          <w:bCs/>
          <w:sz w:val="28"/>
          <w:szCs w:val="28"/>
          <w:u w:val="single"/>
          <w:lang w:bidi="ar-IQ"/>
        </w:rPr>
        <w:t xml:space="preserve">  </w:t>
      </w:r>
      <w:r w:rsidR="00FF5144">
        <w:rPr>
          <w:b/>
          <w:bCs/>
          <w:sz w:val="28"/>
          <w:szCs w:val="28"/>
          <w:u w:val="single"/>
          <w:lang w:bidi="ar-IQ"/>
        </w:rPr>
        <w:t xml:space="preserve">                               </w:t>
      </w:r>
      <w:r w:rsidRPr="00C72EED">
        <w:rPr>
          <w:b/>
          <w:bCs/>
          <w:sz w:val="28"/>
          <w:szCs w:val="28"/>
          <w:u w:val="single"/>
          <w:lang w:bidi="ar-IQ"/>
        </w:rPr>
        <w:t xml:space="preserve">  Form                               function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The man</w:t>
      </w:r>
      <w:r w:rsidRPr="00C72EED">
        <w:rPr>
          <w:sz w:val="28"/>
          <w:szCs w:val="28"/>
          <w:lang w:bidi="ar-IQ"/>
        </w:rPr>
        <w:t xml:space="preserve">                         </w:t>
      </w:r>
      <w:r w:rsidR="00C9100A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 xml:space="preserve">NP                                        </w:t>
      </w:r>
      <w:r w:rsidR="00FF5144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 xml:space="preserve">  S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that box</w:t>
      </w:r>
      <w:r w:rsidRPr="00C72EED">
        <w:rPr>
          <w:sz w:val="28"/>
          <w:szCs w:val="28"/>
          <w:lang w:bidi="ar-IQ"/>
        </w:rPr>
        <w:t xml:space="preserve">                         </w:t>
      </w:r>
      <w:r w:rsidR="00C9100A">
        <w:rPr>
          <w:sz w:val="28"/>
          <w:szCs w:val="28"/>
          <w:lang w:bidi="ar-IQ"/>
        </w:rPr>
        <w:t xml:space="preserve">  </w:t>
      </w:r>
      <w:r w:rsidRPr="00C72EED">
        <w:rPr>
          <w:sz w:val="28"/>
          <w:szCs w:val="28"/>
          <w:lang w:bidi="ar-IQ"/>
        </w:rPr>
        <w:t>NP                                           O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 </w:t>
      </w:r>
      <w:r w:rsidRPr="00C72EED">
        <w:rPr>
          <w:b/>
          <w:bCs/>
          <w:sz w:val="28"/>
          <w:szCs w:val="28"/>
          <w:u w:val="single"/>
          <w:lang w:bidi="ar-IQ"/>
        </w:rPr>
        <w:t>a stranger</w:t>
      </w:r>
      <w:r w:rsidRPr="00C72EED">
        <w:rPr>
          <w:sz w:val="28"/>
          <w:szCs w:val="28"/>
          <w:lang w:bidi="ar-IQ"/>
        </w:rPr>
        <w:t xml:space="preserve">                     </w:t>
      </w:r>
      <w:r w:rsidR="00C9100A">
        <w:rPr>
          <w:sz w:val="28"/>
          <w:szCs w:val="28"/>
          <w:lang w:bidi="ar-IQ"/>
        </w:rPr>
        <w:t xml:space="preserve">  </w:t>
      </w:r>
      <w:r w:rsidRPr="00C72EED">
        <w:rPr>
          <w:sz w:val="28"/>
          <w:szCs w:val="28"/>
          <w:lang w:bidi="ar-IQ"/>
        </w:rPr>
        <w:t xml:space="preserve">NP                                          Cs        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He</w:t>
      </w:r>
      <w:r w:rsidRPr="00C72EED">
        <w:rPr>
          <w:sz w:val="28"/>
          <w:szCs w:val="28"/>
          <w:lang w:bidi="ar-IQ"/>
        </w:rPr>
        <w:t xml:space="preserve">                                    </w:t>
      </w:r>
      <w:r w:rsidR="00C9100A">
        <w:rPr>
          <w:sz w:val="28"/>
          <w:szCs w:val="28"/>
          <w:lang w:bidi="ar-IQ"/>
        </w:rPr>
        <w:t xml:space="preserve">  </w:t>
      </w:r>
      <w:r w:rsidRPr="00C72EED">
        <w:rPr>
          <w:sz w:val="28"/>
          <w:szCs w:val="28"/>
          <w:lang w:bidi="ar-IQ"/>
        </w:rPr>
        <w:t>NP (pron)                               S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That</w:t>
      </w:r>
      <w:r w:rsidRPr="00C72EED">
        <w:rPr>
          <w:sz w:val="28"/>
          <w:szCs w:val="28"/>
          <w:lang w:bidi="ar-IQ"/>
        </w:rPr>
        <w:t xml:space="preserve">                                </w:t>
      </w:r>
      <w:r w:rsidR="00C9100A">
        <w:rPr>
          <w:sz w:val="28"/>
          <w:szCs w:val="28"/>
          <w:lang w:bidi="ar-IQ"/>
        </w:rPr>
        <w:t xml:space="preserve">  </w:t>
      </w:r>
      <w:r w:rsidRPr="00C72EED">
        <w:rPr>
          <w:sz w:val="28"/>
          <w:szCs w:val="28"/>
          <w:lang w:bidi="ar-IQ"/>
        </w:rPr>
        <w:t xml:space="preserve"> NP (demonstrative pron.)  O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every day</w:t>
      </w:r>
      <w:r w:rsidRPr="00C72EED">
        <w:rPr>
          <w:sz w:val="28"/>
          <w:szCs w:val="28"/>
          <w:lang w:bidi="ar-IQ"/>
        </w:rPr>
        <w:t xml:space="preserve">                        </w:t>
      </w:r>
      <w:r w:rsidR="00C9100A">
        <w:rPr>
          <w:sz w:val="28"/>
          <w:szCs w:val="28"/>
          <w:lang w:bidi="ar-IQ"/>
        </w:rPr>
        <w:t xml:space="preserve">  </w:t>
      </w:r>
      <w:r w:rsidRPr="00C72EED">
        <w:rPr>
          <w:sz w:val="28"/>
          <w:szCs w:val="28"/>
          <w:lang w:bidi="ar-IQ"/>
        </w:rPr>
        <w:t xml:space="preserve">NP          </w:t>
      </w:r>
      <w:r w:rsidR="00FF5144">
        <w:rPr>
          <w:sz w:val="28"/>
          <w:szCs w:val="28"/>
          <w:lang w:bidi="ar-IQ"/>
        </w:rPr>
        <w:t xml:space="preserve">                              </w:t>
      </w:r>
      <w:r w:rsidRPr="00C72EED">
        <w:rPr>
          <w:sz w:val="28"/>
          <w:szCs w:val="28"/>
          <w:lang w:bidi="ar-IQ"/>
        </w:rPr>
        <w:t xml:space="preserve"> Adv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the university teacher</w:t>
      </w:r>
      <w:r w:rsidRPr="00C72EED">
        <w:rPr>
          <w:sz w:val="28"/>
          <w:szCs w:val="28"/>
          <w:lang w:bidi="ar-IQ"/>
        </w:rPr>
        <w:t xml:space="preserve">  NP                                        </w:t>
      </w:r>
      <w:r w:rsidR="00FF5144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 xml:space="preserve">   Cs</w:t>
      </w:r>
    </w:p>
    <w:p w:rsidR="00C72EED" w:rsidRP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you</w:t>
      </w:r>
      <w:r w:rsidRPr="00C72EED">
        <w:rPr>
          <w:sz w:val="28"/>
          <w:szCs w:val="28"/>
          <w:lang w:bidi="ar-IQ"/>
        </w:rPr>
        <w:t xml:space="preserve">                                     NP (pron)                           </w:t>
      </w:r>
      <w:r w:rsidR="00FF5144">
        <w:rPr>
          <w:sz w:val="28"/>
          <w:szCs w:val="28"/>
          <w:lang w:bidi="ar-IQ"/>
        </w:rPr>
        <w:t xml:space="preserve">   </w:t>
      </w:r>
      <w:r w:rsidRPr="00C72EED">
        <w:rPr>
          <w:sz w:val="28"/>
          <w:szCs w:val="28"/>
          <w:lang w:bidi="ar-IQ"/>
        </w:rPr>
        <w:t xml:space="preserve">  S</w:t>
      </w:r>
    </w:p>
    <w:p w:rsidR="00C72EED" w:rsidRDefault="00C72EED" w:rsidP="008674DB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u w:val="single"/>
          <w:lang w:bidi="ar-IQ"/>
        </w:rPr>
        <w:t>you</w:t>
      </w:r>
      <w:r w:rsidRPr="00C72EED">
        <w:rPr>
          <w:sz w:val="28"/>
          <w:szCs w:val="28"/>
          <w:lang w:bidi="ar-IQ"/>
        </w:rPr>
        <w:t xml:space="preserve"> thought                      </w:t>
      </w:r>
      <w:r w:rsidR="00C9100A">
        <w:rPr>
          <w:sz w:val="28"/>
          <w:szCs w:val="28"/>
          <w:lang w:bidi="ar-IQ"/>
        </w:rPr>
        <w:t xml:space="preserve">NP in a finite clause  </w:t>
      </w:r>
      <w:r w:rsidR="00FF5144">
        <w:rPr>
          <w:sz w:val="28"/>
          <w:szCs w:val="28"/>
          <w:lang w:bidi="ar-IQ"/>
        </w:rPr>
        <w:t xml:space="preserve">        Cpre (or O of the</w:t>
      </w:r>
      <w:r w:rsidRPr="00C72EED">
        <w:rPr>
          <w:sz w:val="28"/>
          <w:szCs w:val="28"/>
          <w:lang w:bidi="ar-IQ"/>
        </w:rPr>
        <w:t xml:space="preserve"> pre. (as))</w:t>
      </w:r>
    </w:p>
    <w:p w:rsidR="00FF5144" w:rsidRPr="00C72EED" w:rsidRDefault="00FF5144" w:rsidP="00FF5144">
      <w:p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</w:p>
    <w:p w:rsidR="00C72EED" w:rsidRPr="00C72EED" w:rsidRDefault="00FF5144" w:rsidP="00FF5144">
      <w:pPr>
        <w:tabs>
          <w:tab w:val="right" w:pos="709"/>
          <w:tab w:val="right" w:pos="2127"/>
          <w:tab w:val="left" w:pos="3486"/>
        </w:tabs>
        <w:bidi w:val="0"/>
        <w:contextualSpacing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r w:rsidR="00C72EED" w:rsidRPr="00C72EED">
        <w:rPr>
          <w:b/>
          <w:bCs/>
          <w:sz w:val="28"/>
          <w:szCs w:val="28"/>
          <w:lang w:bidi="ar-IQ"/>
        </w:rPr>
        <w:t>The noun can be classified according to many criteria, like:</w:t>
      </w:r>
    </w:p>
    <w:p w:rsidR="00C72EED" w:rsidRPr="00C72EED" w:rsidRDefault="00C72EED" w:rsidP="008674DB">
      <w:pPr>
        <w:numPr>
          <w:ilvl w:val="0"/>
          <w:numId w:val="17"/>
        </w:num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Reference</w:t>
      </w:r>
      <w:r w:rsidRPr="00C72EED">
        <w:rPr>
          <w:sz w:val="28"/>
          <w:szCs w:val="28"/>
          <w:lang w:bidi="ar-IQ"/>
        </w:rPr>
        <w:t>: proper n (Ali, Iraq, Asia….) . and common n (room, chair, water…).</w:t>
      </w:r>
    </w:p>
    <w:p w:rsidR="00C72EED" w:rsidRPr="00C72EED" w:rsidRDefault="00C72EED" w:rsidP="00FF5144">
      <w:pPr>
        <w:numPr>
          <w:ilvl w:val="0"/>
          <w:numId w:val="17"/>
        </w:num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Countability</w:t>
      </w:r>
      <w:r w:rsidRPr="00C72EED">
        <w:rPr>
          <w:sz w:val="28"/>
          <w:szCs w:val="28"/>
          <w:lang w:bidi="ar-IQ"/>
        </w:rPr>
        <w:t>: countable n (loaf, table). and uncountable n (bread, fish, air).</w:t>
      </w:r>
    </w:p>
    <w:p w:rsidR="00C72EED" w:rsidRPr="00C72EED" w:rsidRDefault="00C72EED" w:rsidP="008674DB">
      <w:pPr>
        <w:numPr>
          <w:ilvl w:val="0"/>
          <w:numId w:val="17"/>
        </w:num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Number</w:t>
      </w:r>
      <w:r w:rsidRPr="00C72EED">
        <w:rPr>
          <w:sz w:val="28"/>
          <w:szCs w:val="28"/>
          <w:lang w:bidi="ar-IQ"/>
        </w:rPr>
        <w:t>: singular n (child, box). and plural (children, boxes).</w:t>
      </w:r>
    </w:p>
    <w:p w:rsidR="00FF5144" w:rsidRDefault="00C72EED" w:rsidP="00FF5144">
      <w:pPr>
        <w:numPr>
          <w:ilvl w:val="0"/>
          <w:numId w:val="17"/>
        </w:num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Gender</w:t>
      </w:r>
      <w:r w:rsidRPr="00C72EED">
        <w:rPr>
          <w:sz w:val="28"/>
          <w:szCs w:val="28"/>
          <w:lang w:bidi="ar-IQ"/>
        </w:rPr>
        <w:t xml:space="preserve">: </w:t>
      </w:r>
      <w:r w:rsidRPr="00FF5144">
        <w:rPr>
          <w:b/>
          <w:bCs/>
          <w:sz w:val="28"/>
          <w:szCs w:val="28"/>
          <w:lang w:bidi="ar-IQ"/>
        </w:rPr>
        <w:t>masculine n</w:t>
      </w:r>
      <w:r w:rsidRPr="00C72EED">
        <w:rPr>
          <w:sz w:val="28"/>
          <w:szCs w:val="28"/>
          <w:lang w:bidi="ar-IQ"/>
        </w:rPr>
        <w:t xml:space="preserve">. (male like: man, father, king, uncle, bachelor, actor, bridegroom, duke. Emperor, god, hero, steward, host, waiter, widower, usher), </w:t>
      </w:r>
      <w:r w:rsidRPr="00FF5144">
        <w:rPr>
          <w:b/>
          <w:bCs/>
          <w:sz w:val="28"/>
          <w:szCs w:val="28"/>
          <w:lang w:bidi="ar-IQ"/>
        </w:rPr>
        <w:t>feminine n</w:t>
      </w:r>
      <w:r w:rsidRPr="00C72EED">
        <w:rPr>
          <w:sz w:val="28"/>
          <w:szCs w:val="28"/>
          <w:lang w:bidi="ar-IQ"/>
        </w:rPr>
        <w:t xml:space="preserve">. (female like: woman, aunt, queen, actress stewardess, spinster, lioness, bride, duchess, empress, goddess, heroine, waitress, widow, usherette, hostess), or </w:t>
      </w:r>
      <w:r w:rsidRPr="00FF5144">
        <w:rPr>
          <w:b/>
          <w:bCs/>
          <w:sz w:val="28"/>
          <w:szCs w:val="28"/>
          <w:lang w:bidi="ar-IQ"/>
        </w:rPr>
        <w:t>neutral n</w:t>
      </w:r>
      <w:r w:rsidRPr="00C72EED">
        <w:rPr>
          <w:sz w:val="28"/>
          <w:szCs w:val="28"/>
          <w:lang w:bidi="ar-IQ"/>
        </w:rPr>
        <w:t xml:space="preserve"> (baby).</w:t>
      </w:r>
    </w:p>
    <w:p w:rsidR="00C72EED" w:rsidRPr="00FF5144" w:rsidRDefault="00C72EED" w:rsidP="00FF5144">
      <w:pPr>
        <w:numPr>
          <w:ilvl w:val="0"/>
          <w:numId w:val="17"/>
        </w:numPr>
        <w:tabs>
          <w:tab w:val="right" w:pos="709"/>
          <w:tab w:val="right" w:pos="2127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FF5144">
        <w:rPr>
          <w:sz w:val="28"/>
          <w:szCs w:val="28"/>
          <w:lang w:bidi="ar-IQ"/>
        </w:rPr>
        <w:t>Also the NP can have many words inside it such as determiners</w:t>
      </w:r>
      <w:r w:rsidR="00FF5144" w:rsidRPr="00FF5144">
        <w:rPr>
          <w:sz w:val="28"/>
          <w:szCs w:val="28"/>
          <w:lang w:bidi="ar-IQ"/>
        </w:rPr>
        <w:t xml:space="preserve"> (such as articles)</w:t>
      </w:r>
      <w:r w:rsidRPr="00FF5144">
        <w:rPr>
          <w:sz w:val="28"/>
          <w:szCs w:val="28"/>
          <w:lang w:bidi="ar-IQ"/>
        </w:rPr>
        <w:t xml:space="preserve"> and modifiers (</w:t>
      </w:r>
      <w:r w:rsidR="00FF5144" w:rsidRPr="00FF5144">
        <w:rPr>
          <w:sz w:val="28"/>
          <w:szCs w:val="28"/>
          <w:lang w:bidi="ar-IQ"/>
        </w:rPr>
        <w:t>such as adjectives and</w:t>
      </w:r>
      <w:r w:rsidRPr="00FF5144">
        <w:rPr>
          <w:sz w:val="28"/>
          <w:szCs w:val="28"/>
          <w:lang w:bidi="ar-IQ"/>
        </w:rPr>
        <w:t xml:space="preserve"> adverbs)</w:t>
      </w:r>
      <w:r w:rsidR="00DC535E" w:rsidRPr="00FF5144">
        <w:rPr>
          <w:sz w:val="28"/>
          <w:szCs w:val="28"/>
          <w:lang w:bidi="ar-IQ"/>
        </w:rPr>
        <w:t xml:space="preserve"> as in: </w:t>
      </w:r>
      <w:r w:rsidR="00DC535E" w:rsidRPr="00FF5144">
        <w:rPr>
          <w:b/>
          <w:bCs/>
          <w:sz w:val="28"/>
          <w:szCs w:val="28"/>
          <w:lang w:bidi="ar-IQ"/>
        </w:rPr>
        <w:t>their many ideas, a push, enough time, all days, third row, good night</w:t>
      </w:r>
      <w:r w:rsidR="00DC535E" w:rsidRPr="00FF5144">
        <w:rPr>
          <w:sz w:val="28"/>
          <w:szCs w:val="28"/>
          <w:lang w:bidi="ar-IQ"/>
        </w:rPr>
        <w:t>…etc.</w:t>
      </w:r>
    </w:p>
    <w:p w:rsidR="00C72EED" w:rsidRDefault="008674DB" w:rsidP="008674DB">
      <w:pPr>
        <w:tabs>
          <w:tab w:val="right" w:pos="709"/>
          <w:tab w:val="left" w:pos="3486"/>
        </w:tabs>
        <w:bidi w:val="0"/>
        <w:contextualSpacing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</w:t>
      </w:r>
      <w:r w:rsidR="00C72EED" w:rsidRPr="00C72EED">
        <w:rPr>
          <w:b/>
          <w:bCs/>
          <w:sz w:val="28"/>
          <w:szCs w:val="28"/>
          <w:lang w:bidi="ar-IQ"/>
        </w:rPr>
        <w:t>…………………………………………………………………………………………………………………….</w:t>
      </w:r>
      <w:r w:rsidR="00C72EED" w:rsidRPr="00C72EED">
        <w:rPr>
          <w:sz w:val="28"/>
          <w:szCs w:val="28"/>
          <w:lang w:bidi="ar-IQ"/>
        </w:rPr>
        <w:t xml:space="preserve"> </w:t>
      </w:r>
    </w:p>
    <w:p w:rsidR="00FF5144" w:rsidRPr="00C72EED" w:rsidRDefault="00FF5144" w:rsidP="00FF5144">
      <w:pPr>
        <w:tabs>
          <w:tab w:val="right" w:pos="709"/>
          <w:tab w:val="left" w:pos="3486"/>
        </w:tabs>
        <w:bidi w:val="0"/>
        <w:contextualSpacing/>
        <w:jc w:val="both"/>
        <w:rPr>
          <w:sz w:val="28"/>
          <w:szCs w:val="28"/>
          <w:lang w:bidi="ar-IQ"/>
        </w:rPr>
      </w:pPr>
    </w:p>
    <w:p w:rsidR="006734CF" w:rsidRDefault="00C72EED" w:rsidP="00385297">
      <w:pPr>
        <w:numPr>
          <w:ilvl w:val="0"/>
          <w:numId w:val="17"/>
        </w:numPr>
        <w:tabs>
          <w:tab w:val="right" w:pos="567"/>
          <w:tab w:val="left" w:pos="3486"/>
        </w:tabs>
        <w:bidi w:val="0"/>
        <w:ind w:left="426" w:hanging="283"/>
        <w:contextualSpacing/>
        <w:jc w:val="lowKashida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Adj</w:t>
      </w:r>
      <w:r w:rsidR="008674DB">
        <w:rPr>
          <w:b/>
          <w:bCs/>
          <w:sz w:val="28"/>
          <w:szCs w:val="28"/>
          <w:lang w:bidi="ar-IQ"/>
        </w:rPr>
        <w:t xml:space="preserve">. </w:t>
      </w:r>
      <w:r w:rsidRPr="00C72EED">
        <w:rPr>
          <w:b/>
          <w:bCs/>
          <w:sz w:val="28"/>
          <w:szCs w:val="28"/>
          <w:lang w:bidi="ar-IQ"/>
        </w:rPr>
        <w:t xml:space="preserve">P: </w:t>
      </w:r>
      <w:r w:rsidRPr="00C72EED">
        <w:rPr>
          <w:sz w:val="28"/>
          <w:szCs w:val="28"/>
          <w:lang w:bidi="ar-IQ"/>
        </w:rPr>
        <w:t xml:space="preserve">it is that phrase that contains the adjective as its head. Ex: She is </w:t>
      </w:r>
      <w:r w:rsidRPr="00C72EED">
        <w:rPr>
          <w:b/>
          <w:bCs/>
          <w:sz w:val="28"/>
          <w:szCs w:val="28"/>
          <w:lang w:bidi="ar-IQ"/>
        </w:rPr>
        <w:t>very nice.</w:t>
      </w:r>
      <w:r w:rsidR="006734CF">
        <w:rPr>
          <w:b/>
          <w:bCs/>
          <w:sz w:val="28"/>
          <w:szCs w:val="28"/>
          <w:lang w:bidi="ar-IQ"/>
        </w:rPr>
        <w:t xml:space="preserve"> </w:t>
      </w:r>
    </w:p>
    <w:p w:rsidR="00C72EED" w:rsidRPr="006734CF" w:rsidRDefault="006734CF" w:rsidP="006734CF">
      <w:pPr>
        <w:tabs>
          <w:tab w:val="right" w:pos="709"/>
          <w:tab w:val="left" w:pos="3486"/>
        </w:tabs>
        <w:bidi w:val="0"/>
        <w:contextualSpacing/>
        <w:jc w:val="lowKashida"/>
        <w:rPr>
          <w:sz w:val="28"/>
          <w:szCs w:val="28"/>
          <w:lang w:bidi="ar-IQ"/>
        </w:rPr>
      </w:pPr>
      <w:r w:rsidRPr="006734CF">
        <w:rPr>
          <w:sz w:val="28"/>
          <w:szCs w:val="28"/>
          <w:lang w:bidi="ar-IQ"/>
        </w:rPr>
        <w:t>There are some notes related to this phrase:</w:t>
      </w:r>
    </w:p>
    <w:p w:rsidR="00C72EED" w:rsidRPr="00C72EED" w:rsidRDefault="00C72EED" w:rsidP="00FF5144">
      <w:pPr>
        <w:numPr>
          <w:ilvl w:val="0"/>
          <w:numId w:val="24"/>
        </w:numPr>
        <w:tabs>
          <w:tab w:val="right" w:pos="709"/>
          <w:tab w:val="left" w:pos="3486"/>
        </w:tabs>
        <w:bidi w:val="0"/>
        <w:ind w:left="851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An Adjective </w:t>
      </w:r>
      <w:r w:rsidR="00FF5144">
        <w:rPr>
          <w:sz w:val="28"/>
          <w:szCs w:val="28"/>
          <w:lang w:bidi="ar-IQ"/>
        </w:rPr>
        <w:t>can be</w:t>
      </w:r>
      <w:r w:rsidRPr="00C72EED">
        <w:rPr>
          <w:sz w:val="28"/>
          <w:szCs w:val="28"/>
          <w:lang w:bidi="ar-IQ"/>
        </w:rPr>
        <w:t xml:space="preserve"> a </w:t>
      </w:r>
      <w:r w:rsidR="00C74DF8">
        <w:rPr>
          <w:sz w:val="28"/>
          <w:szCs w:val="28"/>
          <w:lang w:bidi="ar-IQ"/>
        </w:rPr>
        <w:t>type</w:t>
      </w:r>
      <w:r w:rsidRPr="00C72EED">
        <w:rPr>
          <w:sz w:val="28"/>
          <w:szCs w:val="28"/>
          <w:lang w:bidi="ar-IQ"/>
        </w:rPr>
        <w:t xml:space="preserve"> of modifier that adds extra information (the attributes) about the noun it modifies</w:t>
      </w:r>
      <w:r w:rsidR="00FF5144">
        <w:rPr>
          <w:sz w:val="28"/>
          <w:szCs w:val="28"/>
          <w:lang w:bidi="ar-IQ"/>
        </w:rPr>
        <w:t xml:space="preserve">, as in: a </w:t>
      </w:r>
      <w:r w:rsidR="00FF5144" w:rsidRPr="00FF5144">
        <w:rPr>
          <w:b/>
          <w:bCs/>
          <w:sz w:val="28"/>
          <w:szCs w:val="28"/>
          <w:lang w:bidi="ar-IQ"/>
        </w:rPr>
        <w:t>great</w:t>
      </w:r>
      <w:r w:rsidR="00FF5144">
        <w:rPr>
          <w:sz w:val="28"/>
          <w:szCs w:val="28"/>
          <w:lang w:bidi="ar-IQ"/>
        </w:rPr>
        <w:t xml:space="preserve"> heritage</w:t>
      </w:r>
      <w:r w:rsidRPr="00C72EED">
        <w:rPr>
          <w:sz w:val="28"/>
          <w:szCs w:val="28"/>
          <w:lang w:bidi="ar-IQ"/>
        </w:rPr>
        <w:t xml:space="preserve">. </w:t>
      </w:r>
    </w:p>
    <w:p w:rsidR="00C72EED" w:rsidRPr="00C72EED" w:rsidRDefault="006734CF" w:rsidP="008674DB">
      <w:pPr>
        <w:numPr>
          <w:ilvl w:val="0"/>
          <w:numId w:val="24"/>
        </w:numPr>
        <w:tabs>
          <w:tab w:val="right" w:pos="709"/>
          <w:tab w:val="left" w:pos="3486"/>
        </w:tabs>
        <w:bidi w:val="0"/>
        <w:ind w:left="851"/>
        <w:contextualSpacing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</w:t>
      </w:r>
      <w:r w:rsidR="00C72EED" w:rsidRPr="00C72EED">
        <w:rPr>
          <w:sz w:val="28"/>
          <w:szCs w:val="28"/>
          <w:lang w:bidi="ar-IQ"/>
        </w:rPr>
        <w:t xml:space="preserve">he complement of the adjective (Cadj) always comes after it </w:t>
      </w:r>
      <w:r w:rsidR="00FF5144">
        <w:rPr>
          <w:sz w:val="28"/>
          <w:szCs w:val="28"/>
          <w:lang w:bidi="ar-IQ"/>
        </w:rPr>
        <w:t>as in the following AdjPs. T</w:t>
      </w:r>
      <w:r w:rsidR="00C72EED" w:rsidRPr="00C72EED">
        <w:rPr>
          <w:sz w:val="28"/>
          <w:szCs w:val="28"/>
          <w:lang w:bidi="ar-IQ"/>
        </w:rPr>
        <w:t>his complement can be a clause or a phrase (Complements of adjectives are in bold type) :</w:t>
      </w:r>
    </w:p>
    <w:p w:rsidR="00FF5144" w:rsidRDefault="00C72EED" w:rsidP="00FF5144">
      <w:pPr>
        <w:tabs>
          <w:tab w:val="right" w:pos="709"/>
          <w:tab w:val="left" w:pos="3486"/>
        </w:tabs>
        <w:bidi w:val="0"/>
        <w:ind w:left="851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lastRenderedPageBreak/>
        <w:t xml:space="preserve">ex: easy </w:t>
      </w:r>
      <w:r w:rsidRPr="00C72EED">
        <w:rPr>
          <w:b/>
          <w:bCs/>
          <w:sz w:val="28"/>
          <w:szCs w:val="28"/>
          <w:lang w:bidi="ar-IQ"/>
        </w:rPr>
        <w:t>to please</w:t>
      </w:r>
      <w:r w:rsidRPr="00C72EED">
        <w:rPr>
          <w:sz w:val="28"/>
          <w:szCs w:val="28"/>
          <w:lang w:bidi="ar-IQ"/>
        </w:rPr>
        <w:t xml:space="preserve">, eager </w:t>
      </w:r>
      <w:r w:rsidRPr="00C72EED">
        <w:rPr>
          <w:b/>
          <w:bCs/>
          <w:sz w:val="28"/>
          <w:szCs w:val="28"/>
          <w:lang w:bidi="ar-IQ"/>
        </w:rPr>
        <w:t>to leave</w:t>
      </w:r>
      <w:r w:rsidRPr="00C72EED">
        <w:rPr>
          <w:sz w:val="28"/>
          <w:szCs w:val="28"/>
          <w:lang w:bidi="ar-IQ"/>
        </w:rPr>
        <w:t xml:space="preserve">, difficult </w:t>
      </w:r>
      <w:r w:rsidRPr="00C72EED">
        <w:rPr>
          <w:b/>
          <w:bCs/>
          <w:sz w:val="28"/>
          <w:szCs w:val="28"/>
          <w:lang w:bidi="ar-IQ"/>
        </w:rPr>
        <w:t>that I could not understand</w:t>
      </w:r>
      <w:r w:rsidRPr="00C72EED">
        <w:rPr>
          <w:sz w:val="28"/>
          <w:szCs w:val="28"/>
          <w:lang w:bidi="ar-IQ"/>
        </w:rPr>
        <w:t xml:space="preserve">, happy </w:t>
      </w:r>
      <w:r w:rsidRPr="00C72EED">
        <w:rPr>
          <w:b/>
          <w:bCs/>
          <w:sz w:val="28"/>
          <w:szCs w:val="28"/>
          <w:lang w:bidi="ar-IQ"/>
        </w:rPr>
        <w:t>for him</w:t>
      </w:r>
      <w:r w:rsidRPr="00C72EED">
        <w:rPr>
          <w:sz w:val="28"/>
          <w:szCs w:val="28"/>
          <w:lang w:bidi="ar-IQ"/>
        </w:rPr>
        <w:t xml:space="preserve">. </w:t>
      </w:r>
    </w:p>
    <w:p w:rsidR="00C72EED" w:rsidRPr="00C72EED" w:rsidRDefault="00C72EED" w:rsidP="006734CF">
      <w:pPr>
        <w:numPr>
          <w:ilvl w:val="0"/>
          <w:numId w:val="24"/>
        </w:numPr>
        <w:tabs>
          <w:tab w:val="right" w:pos="709"/>
          <w:tab w:val="right" w:pos="851"/>
          <w:tab w:val="right" w:pos="1418"/>
        </w:tabs>
        <w:bidi w:val="0"/>
        <w:ind w:left="567" w:firstLine="0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The adj can be a </w:t>
      </w:r>
      <w:r w:rsidRPr="00C72EED">
        <w:rPr>
          <w:b/>
          <w:bCs/>
          <w:sz w:val="28"/>
          <w:szCs w:val="28"/>
          <w:lang w:bidi="ar-IQ"/>
        </w:rPr>
        <w:t xml:space="preserve">derived </w:t>
      </w:r>
      <w:r w:rsidRPr="00C72EED">
        <w:rPr>
          <w:sz w:val="28"/>
          <w:szCs w:val="28"/>
          <w:lang w:bidi="ar-IQ"/>
        </w:rPr>
        <w:t>one that ends in: -</w:t>
      </w:r>
      <w:r w:rsidRPr="00C72EED">
        <w:rPr>
          <w:b/>
          <w:bCs/>
          <w:sz w:val="28"/>
          <w:szCs w:val="28"/>
          <w:lang w:bidi="ar-IQ"/>
        </w:rPr>
        <w:t>ous</w:t>
      </w:r>
      <w:r w:rsidRPr="00C72EED">
        <w:rPr>
          <w:sz w:val="28"/>
          <w:szCs w:val="28"/>
          <w:lang w:bidi="ar-IQ"/>
        </w:rPr>
        <w:t xml:space="preserve"> (famous, courageous), -</w:t>
      </w:r>
      <w:r w:rsidRPr="00C72EED">
        <w:rPr>
          <w:b/>
          <w:bCs/>
          <w:sz w:val="28"/>
          <w:szCs w:val="28"/>
          <w:lang w:bidi="ar-IQ"/>
        </w:rPr>
        <w:t>y</w:t>
      </w:r>
      <w:r w:rsidRPr="00C72EED">
        <w:rPr>
          <w:sz w:val="28"/>
          <w:szCs w:val="28"/>
          <w:lang w:bidi="ar-IQ"/>
        </w:rPr>
        <w:t xml:space="preserve"> (faulty),</w:t>
      </w:r>
    </w:p>
    <w:p w:rsidR="00C72EED" w:rsidRPr="00C72EED" w:rsidRDefault="00C72EED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 -</w:t>
      </w:r>
      <w:r w:rsidRPr="00C72EED">
        <w:rPr>
          <w:b/>
          <w:bCs/>
          <w:sz w:val="28"/>
          <w:szCs w:val="28"/>
          <w:lang w:bidi="ar-IQ"/>
        </w:rPr>
        <w:t>ibile</w:t>
      </w:r>
      <w:r w:rsidRPr="00C72EED">
        <w:rPr>
          <w:sz w:val="28"/>
          <w:szCs w:val="28"/>
          <w:lang w:bidi="ar-IQ"/>
        </w:rPr>
        <w:t xml:space="preserve"> or –</w:t>
      </w:r>
      <w:r w:rsidRPr="00C72EED">
        <w:rPr>
          <w:b/>
          <w:bCs/>
          <w:sz w:val="28"/>
          <w:szCs w:val="28"/>
          <w:lang w:bidi="ar-IQ"/>
        </w:rPr>
        <w:t>able</w:t>
      </w:r>
      <w:r w:rsidRPr="00C72EED">
        <w:rPr>
          <w:sz w:val="28"/>
          <w:szCs w:val="28"/>
          <w:lang w:bidi="ar-IQ"/>
        </w:rPr>
        <w:t xml:space="preserve"> (possible, capable), -</w:t>
      </w:r>
      <w:r w:rsidRPr="00C72EED">
        <w:rPr>
          <w:b/>
          <w:bCs/>
          <w:sz w:val="28"/>
          <w:szCs w:val="28"/>
          <w:lang w:bidi="ar-IQ"/>
        </w:rPr>
        <w:t>ive</w:t>
      </w:r>
      <w:r w:rsidRPr="00C72EED">
        <w:rPr>
          <w:sz w:val="28"/>
          <w:szCs w:val="28"/>
          <w:lang w:bidi="ar-IQ"/>
        </w:rPr>
        <w:t xml:space="preserve"> (active), -</w:t>
      </w:r>
      <w:r w:rsidRPr="00C72EED">
        <w:rPr>
          <w:b/>
          <w:bCs/>
          <w:sz w:val="28"/>
          <w:szCs w:val="28"/>
          <w:lang w:bidi="ar-IQ"/>
        </w:rPr>
        <w:t>ic</w:t>
      </w:r>
      <w:r w:rsidRPr="00C72EED">
        <w:rPr>
          <w:sz w:val="28"/>
          <w:szCs w:val="28"/>
          <w:lang w:bidi="ar-IQ"/>
        </w:rPr>
        <w:t xml:space="preserve"> (iconic), -</w:t>
      </w:r>
      <w:r w:rsidRPr="00C72EED">
        <w:rPr>
          <w:b/>
          <w:bCs/>
          <w:sz w:val="28"/>
          <w:szCs w:val="28"/>
          <w:lang w:bidi="ar-IQ"/>
        </w:rPr>
        <w:t xml:space="preserve">ent </w:t>
      </w:r>
      <w:r w:rsidRPr="00C72EED">
        <w:rPr>
          <w:sz w:val="28"/>
          <w:szCs w:val="28"/>
          <w:lang w:bidi="ar-IQ"/>
        </w:rPr>
        <w:t xml:space="preserve"> (permanent) </w:t>
      </w:r>
    </w:p>
    <w:p w:rsidR="008674DB" w:rsidRDefault="00C72EED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-</w:t>
      </w:r>
      <w:r w:rsidRPr="00C72EED">
        <w:rPr>
          <w:b/>
          <w:bCs/>
          <w:sz w:val="28"/>
          <w:szCs w:val="28"/>
          <w:lang w:bidi="ar-IQ"/>
        </w:rPr>
        <w:t>ant</w:t>
      </w:r>
      <w:r w:rsidRPr="00C72EED">
        <w:rPr>
          <w:sz w:val="28"/>
          <w:szCs w:val="28"/>
          <w:lang w:bidi="ar-IQ"/>
        </w:rPr>
        <w:t xml:space="preserve"> (important), -</w:t>
      </w:r>
      <w:r w:rsidRPr="00C72EED">
        <w:rPr>
          <w:b/>
          <w:bCs/>
          <w:sz w:val="28"/>
          <w:szCs w:val="28"/>
          <w:lang w:bidi="ar-IQ"/>
        </w:rPr>
        <w:t>ly</w:t>
      </w:r>
      <w:r w:rsidRPr="00C72EED">
        <w:rPr>
          <w:sz w:val="28"/>
          <w:szCs w:val="28"/>
          <w:lang w:bidi="ar-IQ"/>
        </w:rPr>
        <w:t xml:space="preserve"> (daily), </w:t>
      </w:r>
      <w:r w:rsidRPr="00C72EED">
        <w:rPr>
          <w:b/>
          <w:bCs/>
          <w:sz w:val="28"/>
          <w:szCs w:val="28"/>
          <w:lang w:bidi="ar-IQ"/>
        </w:rPr>
        <w:t>al</w:t>
      </w:r>
      <w:r w:rsidRPr="00C72EED">
        <w:rPr>
          <w:sz w:val="28"/>
          <w:szCs w:val="28"/>
          <w:lang w:bidi="ar-IQ"/>
        </w:rPr>
        <w:t xml:space="preserve"> (annual), </w:t>
      </w:r>
      <w:r w:rsidRPr="00C72EED">
        <w:rPr>
          <w:b/>
          <w:bCs/>
          <w:sz w:val="28"/>
          <w:szCs w:val="28"/>
          <w:lang w:bidi="ar-IQ"/>
        </w:rPr>
        <w:t>less (</w:t>
      </w:r>
      <w:r w:rsidRPr="00C72EED">
        <w:rPr>
          <w:sz w:val="28"/>
          <w:szCs w:val="28"/>
          <w:lang w:bidi="ar-IQ"/>
        </w:rPr>
        <w:t>useless)</w:t>
      </w:r>
      <w:r w:rsidRPr="00C72EED">
        <w:rPr>
          <w:b/>
          <w:bCs/>
          <w:sz w:val="28"/>
          <w:szCs w:val="28"/>
          <w:lang w:bidi="ar-IQ"/>
        </w:rPr>
        <w:t>, ful (</w:t>
      </w:r>
      <w:r w:rsidRPr="00C72EED">
        <w:rPr>
          <w:sz w:val="28"/>
          <w:szCs w:val="28"/>
          <w:lang w:bidi="ar-IQ"/>
        </w:rPr>
        <w:t>useful)</w:t>
      </w:r>
      <w:r w:rsidRPr="00C72EED">
        <w:rPr>
          <w:b/>
          <w:bCs/>
          <w:sz w:val="28"/>
          <w:szCs w:val="28"/>
          <w:lang w:bidi="ar-IQ"/>
        </w:rPr>
        <w:t>, en, ish</w:t>
      </w:r>
      <w:r w:rsidR="006734CF">
        <w:rPr>
          <w:sz w:val="28"/>
          <w:szCs w:val="28"/>
          <w:lang w:bidi="ar-IQ"/>
        </w:rPr>
        <w:t xml:space="preserve"> (childish)</w:t>
      </w:r>
      <w:r w:rsidRPr="00C72EED">
        <w:rPr>
          <w:sz w:val="28"/>
          <w:szCs w:val="28"/>
          <w:lang w:bidi="ar-IQ"/>
        </w:rPr>
        <w:t>.</w:t>
      </w:r>
      <w:r w:rsidR="006734CF">
        <w:rPr>
          <w:sz w:val="28"/>
          <w:szCs w:val="28"/>
          <w:lang w:bidi="ar-IQ"/>
        </w:rPr>
        <w:t xml:space="preserve"> Or it can be not so, as in: </w:t>
      </w:r>
      <w:r w:rsidR="006734CF" w:rsidRPr="00C72EED">
        <w:rPr>
          <w:sz w:val="28"/>
          <w:szCs w:val="28"/>
          <w:lang w:bidi="ar-IQ"/>
        </w:rPr>
        <w:t>certain, sure, pure, real, complete, extreme, great, some, close, only, main, ill, good, fond of, afraid of, printable, possible, important, famous, elegant, faulty.</w:t>
      </w:r>
    </w:p>
    <w:p w:rsidR="00C72EED" w:rsidRDefault="008674DB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4- </w:t>
      </w:r>
      <w:r w:rsidR="00C72EED" w:rsidRPr="00C72EED">
        <w:rPr>
          <w:sz w:val="28"/>
          <w:szCs w:val="28"/>
          <w:lang w:bidi="ar-IQ"/>
        </w:rPr>
        <w:t xml:space="preserve"> (</w:t>
      </w:r>
      <w:r w:rsidR="00C72EED" w:rsidRPr="00C72EED">
        <w:rPr>
          <w:b/>
          <w:bCs/>
          <w:sz w:val="28"/>
          <w:szCs w:val="28"/>
          <w:lang w:bidi="ar-IQ"/>
        </w:rPr>
        <w:t>the</w:t>
      </w:r>
      <w:r>
        <w:rPr>
          <w:b/>
          <w:bCs/>
          <w:sz w:val="28"/>
          <w:szCs w:val="28"/>
          <w:lang w:bidi="ar-IQ"/>
        </w:rPr>
        <w:t xml:space="preserve"> </w:t>
      </w:r>
      <w:r w:rsidR="00C72EED" w:rsidRPr="00C72EED">
        <w:rPr>
          <w:b/>
          <w:bCs/>
          <w:sz w:val="28"/>
          <w:szCs w:val="28"/>
          <w:lang w:bidi="ar-IQ"/>
        </w:rPr>
        <w:t>+adj</w:t>
      </w:r>
      <w:r>
        <w:rPr>
          <w:b/>
          <w:bCs/>
          <w:sz w:val="28"/>
          <w:szCs w:val="28"/>
          <w:lang w:bidi="ar-IQ"/>
        </w:rPr>
        <w:t>.</w:t>
      </w:r>
      <w:r w:rsidR="00C72EED" w:rsidRPr="00C72EED">
        <w:rPr>
          <w:sz w:val="28"/>
          <w:szCs w:val="28"/>
          <w:lang w:bidi="ar-IQ"/>
        </w:rPr>
        <w:t>) of nationality (the French), the+ adj (the poor) = plural noun phrase</w:t>
      </w:r>
      <w:r>
        <w:rPr>
          <w:sz w:val="28"/>
          <w:szCs w:val="28"/>
          <w:lang w:bidi="ar-IQ"/>
        </w:rPr>
        <w:t>.</w:t>
      </w:r>
    </w:p>
    <w:p w:rsidR="008674DB" w:rsidRPr="00C72EED" w:rsidRDefault="008674DB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Ex: The rich were generous. </w:t>
      </w:r>
    </w:p>
    <w:p w:rsidR="00C72EED" w:rsidRPr="00C72EED" w:rsidRDefault="00C72EED" w:rsidP="006734CF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The + abstract adj</w:t>
      </w:r>
      <w:r w:rsidR="006734CF">
        <w:rPr>
          <w:sz w:val="28"/>
          <w:szCs w:val="28"/>
          <w:lang w:bidi="ar-IQ"/>
        </w:rPr>
        <w:t xml:space="preserve">., as in: </w:t>
      </w:r>
      <w:r w:rsidRPr="00C72EED">
        <w:rPr>
          <w:sz w:val="28"/>
          <w:szCs w:val="28"/>
          <w:lang w:bidi="ar-IQ"/>
        </w:rPr>
        <w:t>the late</w:t>
      </w:r>
      <w:r w:rsidR="008674DB">
        <w:rPr>
          <w:sz w:val="28"/>
          <w:szCs w:val="28"/>
          <w:lang w:bidi="ar-IQ"/>
        </w:rPr>
        <w:t>*</w:t>
      </w:r>
      <w:r w:rsidR="007A1ECF">
        <w:rPr>
          <w:sz w:val="28"/>
          <w:szCs w:val="28"/>
          <w:lang w:bidi="ar-IQ"/>
        </w:rPr>
        <w:t xml:space="preserve"> cannot </w:t>
      </w:r>
      <w:r w:rsidR="006734CF">
        <w:rPr>
          <w:sz w:val="28"/>
          <w:szCs w:val="28"/>
          <w:lang w:bidi="ar-IQ"/>
        </w:rPr>
        <w:t>form</w:t>
      </w:r>
      <w:r w:rsidR="007A1ECF">
        <w:rPr>
          <w:sz w:val="28"/>
          <w:szCs w:val="28"/>
          <w:lang w:bidi="ar-IQ"/>
        </w:rPr>
        <w:t xml:space="preserve"> a </w:t>
      </w:r>
      <w:r w:rsidRPr="00C72EED">
        <w:rPr>
          <w:sz w:val="28"/>
          <w:szCs w:val="28"/>
          <w:lang w:bidi="ar-IQ"/>
        </w:rPr>
        <w:t>noun phrase.</w:t>
      </w:r>
      <w:r w:rsidR="007A1ECF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 xml:space="preserve"> </w:t>
      </w:r>
    </w:p>
    <w:p w:rsidR="00C72EED" w:rsidRPr="00C72EED" w:rsidRDefault="006734CF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poor are everywhere in this country. </w:t>
      </w:r>
      <w:r w:rsidR="00C72EED" w:rsidRPr="00C72EED">
        <w:rPr>
          <w:sz w:val="28"/>
          <w:szCs w:val="28"/>
          <w:lang w:bidi="ar-IQ"/>
        </w:rPr>
        <w:t xml:space="preserve"> </w:t>
      </w:r>
    </w:p>
    <w:p w:rsidR="00C72EED" w:rsidRPr="00C72EED" w:rsidRDefault="00C72EED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5- </w:t>
      </w:r>
      <w:r w:rsidRPr="00C72EED">
        <w:rPr>
          <w:b/>
          <w:bCs/>
          <w:sz w:val="28"/>
          <w:szCs w:val="28"/>
          <w:lang w:bidi="ar-IQ"/>
        </w:rPr>
        <w:t>very</w:t>
      </w:r>
      <w:r w:rsidR="008674DB">
        <w:rPr>
          <w:b/>
          <w:bCs/>
          <w:sz w:val="28"/>
          <w:szCs w:val="28"/>
          <w:lang w:bidi="ar-IQ"/>
        </w:rPr>
        <w:t xml:space="preserve"> </w:t>
      </w:r>
      <w:r w:rsidRPr="00C72EED">
        <w:rPr>
          <w:b/>
          <w:bCs/>
          <w:sz w:val="28"/>
          <w:szCs w:val="28"/>
          <w:lang w:bidi="ar-IQ"/>
        </w:rPr>
        <w:t>+nationality</w:t>
      </w:r>
      <w:r w:rsidRPr="00C72EED">
        <w:rPr>
          <w:sz w:val="28"/>
          <w:szCs w:val="28"/>
          <w:lang w:bidi="ar-IQ"/>
        </w:rPr>
        <w:t xml:space="preserve"> </w:t>
      </w:r>
      <w:r w:rsidR="007A1ECF">
        <w:rPr>
          <w:sz w:val="28"/>
          <w:szCs w:val="28"/>
          <w:lang w:bidi="ar-IQ"/>
        </w:rPr>
        <w:t>adj</w:t>
      </w:r>
      <w:r w:rsidR="008674DB">
        <w:rPr>
          <w:sz w:val="28"/>
          <w:szCs w:val="28"/>
          <w:lang w:bidi="ar-IQ"/>
        </w:rPr>
        <w:t>.</w:t>
      </w:r>
      <w:r w:rsidR="007A1ECF">
        <w:rPr>
          <w:sz w:val="28"/>
          <w:szCs w:val="28"/>
          <w:lang w:bidi="ar-IQ"/>
        </w:rPr>
        <w:t xml:space="preserve"> </w:t>
      </w:r>
      <w:r w:rsidR="00BC7B21">
        <w:rPr>
          <w:sz w:val="28"/>
          <w:szCs w:val="28"/>
          <w:lang w:bidi="ar-IQ"/>
        </w:rPr>
        <w:t>(H</w:t>
      </w:r>
      <w:r w:rsidRPr="00C72EED">
        <w:rPr>
          <w:sz w:val="28"/>
          <w:szCs w:val="28"/>
          <w:lang w:bidi="ar-IQ"/>
        </w:rPr>
        <w:t>e is very English) means his type  of behavior</w:t>
      </w:r>
      <w:r w:rsidR="00BC7B21">
        <w:rPr>
          <w:sz w:val="28"/>
          <w:szCs w:val="28"/>
          <w:lang w:bidi="ar-IQ"/>
        </w:rPr>
        <w:t>.</w:t>
      </w:r>
    </w:p>
    <w:p w:rsidR="00C72EED" w:rsidRPr="00C72EED" w:rsidRDefault="00C72EED" w:rsidP="006734CF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6-</w:t>
      </w:r>
      <w:r w:rsidRPr="00C72EED">
        <w:rPr>
          <w:b/>
          <w:bCs/>
          <w:sz w:val="28"/>
          <w:szCs w:val="28"/>
          <w:lang w:bidi="ar-IQ"/>
        </w:rPr>
        <w:t>Comparative and superlative</w:t>
      </w:r>
      <w:r w:rsidRPr="00C72EED">
        <w:rPr>
          <w:sz w:val="28"/>
          <w:szCs w:val="28"/>
          <w:lang w:bidi="ar-IQ"/>
        </w:rPr>
        <w:t xml:space="preserve"> degrees are </w:t>
      </w:r>
      <w:r w:rsidR="006734CF">
        <w:rPr>
          <w:sz w:val="28"/>
          <w:szCs w:val="28"/>
          <w:lang w:bidi="ar-IQ"/>
        </w:rPr>
        <w:t xml:space="preserve">as in: </w:t>
      </w:r>
    </w:p>
    <w:p w:rsidR="00C72EED" w:rsidRPr="00C72EED" w:rsidRDefault="00C72EED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Comparative:  better than, bigger than, older than, more famous than, more good than bad…</w:t>
      </w:r>
    </w:p>
    <w:p w:rsidR="00C72EED" w:rsidRPr="00C72EED" w:rsidRDefault="00C72EED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Superlative: the best (of), the most beautiful, the biggest box</w:t>
      </w:r>
    </w:p>
    <w:p w:rsidR="00C72EED" w:rsidRPr="00C72EED" w:rsidRDefault="00C72EED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In a family: elder (not older) is used (ex: he is the elder and I am the eldest)</w:t>
      </w:r>
    </w:p>
    <w:p w:rsidR="00C72EED" w:rsidRPr="00C72EED" w:rsidRDefault="00C72EED" w:rsidP="008674DB">
      <w:pPr>
        <w:tabs>
          <w:tab w:val="right" w:pos="709"/>
          <w:tab w:val="left" w:pos="3486"/>
        </w:tabs>
        <w:bidi w:val="0"/>
        <w:ind w:left="567"/>
        <w:contextualSpacing/>
        <w:jc w:val="lowKashida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Elder  x younger </w:t>
      </w:r>
    </w:p>
    <w:p w:rsidR="006734CF" w:rsidRPr="006734CF" w:rsidRDefault="00C72EED" w:rsidP="008674DB">
      <w:pPr>
        <w:tabs>
          <w:tab w:val="right" w:pos="709"/>
          <w:tab w:val="left" w:pos="3486"/>
        </w:tabs>
        <w:bidi w:val="0"/>
        <w:ind w:left="1800"/>
        <w:contextualSpacing/>
        <w:jc w:val="both"/>
        <w:rPr>
          <w:b/>
          <w:bCs/>
          <w:sz w:val="28"/>
          <w:szCs w:val="28"/>
          <w:lang w:bidi="ar-IQ"/>
        </w:rPr>
      </w:pPr>
      <w:r w:rsidRPr="006734CF">
        <w:rPr>
          <w:b/>
          <w:bCs/>
          <w:sz w:val="28"/>
          <w:szCs w:val="28"/>
          <w:lang w:bidi="ar-IQ"/>
        </w:rPr>
        <w:t xml:space="preserve">………………………………………………………………………………………………………….. </w:t>
      </w:r>
    </w:p>
    <w:p w:rsidR="00C72EED" w:rsidRPr="00C72EED" w:rsidRDefault="00C72EED" w:rsidP="006734CF">
      <w:pPr>
        <w:tabs>
          <w:tab w:val="right" w:pos="709"/>
          <w:tab w:val="left" w:pos="3486"/>
        </w:tabs>
        <w:bidi w:val="0"/>
        <w:ind w:left="1800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   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AdvP (</w:t>
      </w:r>
      <w:r w:rsidRPr="00C72EED">
        <w:rPr>
          <w:sz w:val="28"/>
          <w:szCs w:val="28"/>
          <w:lang w:bidi="ar-IQ"/>
        </w:rPr>
        <w:t xml:space="preserve">the Adverbs are in bold type and phrases are underlined): it is that phrase that contains the adverb as its head. He is </w:t>
      </w:r>
      <w:r w:rsidRPr="00C72EED">
        <w:rPr>
          <w:b/>
          <w:bCs/>
          <w:sz w:val="28"/>
          <w:szCs w:val="28"/>
          <w:lang w:bidi="ar-IQ"/>
        </w:rPr>
        <w:t>here</w:t>
      </w:r>
      <w:r w:rsidRPr="00C72EED">
        <w:rPr>
          <w:sz w:val="28"/>
          <w:szCs w:val="28"/>
          <w:lang w:bidi="ar-IQ"/>
        </w:rPr>
        <w:t xml:space="preserve">. </w:t>
      </w:r>
    </w:p>
    <w:p w:rsidR="00C72EED" w:rsidRPr="00C72EED" w:rsidRDefault="00C72EED" w:rsidP="006734CF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An adverb is a </w:t>
      </w:r>
      <w:r w:rsidR="00C74DF8">
        <w:rPr>
          <w:sz w:val="28"/>
          <w:szCs w:val="28"/>
          <w:lang w:bidi="ar-IQ"/>
        </w:rPr>
        <w:t>type</w:t>
      </w:r>
      <w:r w:rsidRPr="00C72EED">
        <w:rPr>
          <w:sz w:val="28"/>
          <w:szCs w:val="28"/>
          <w:lang w:bidi="ar-IQ"/>
        </w:rPr>
        <w:t xml:space="preserve"> of modifier that specifies </w:t>
      </w:r>
      <w:r w:rsidR="006734CF">
        <w:rPr>
          <w:sz w:val="28"/>
          <w:szCs w:val="28"/>
          <w:lang w:bidi="ar-IQ"/>
        </w:rPr>
        <w:t xml:space="preserve">mostly, </w:t>
      </w:r>
      <w:r w:rsidRPr="00C72EED">
        <w:rPr>
          <w:sz w:val="28"/>
          <w:szCs w:val="28"/>
          <w:lang w:bidi="ar-IQ"/>
        </w:rPr>
        <w:t xml:space="preserve">the mode </w:t>
      </w:r>
      <w:r w:rsidR="006734CF">
        <w:rPr>
          <w:sz w:val="28"/>
          <w:szCs w:val="28"/>
          <w:lang w:bidi="ar-IQ"/>
        </w:rPr>
        <w:t>of the action of the verb</w:t>
      </w:r>
      <w:r w:rsidRPr="00C72EED">
        <w:rPr>
          <w:sz w:val="28"/>
          <w:szCs w:val="28"/>
          <w:lang w:bidi="ar-IQ"/>
        </w:rPr>
        <w:t>. They can pre-modify adjectives in adj</w:t>
      </w:r>
      <w:r w:rsidR="006734CF">
        <w:rPr>
          <w:sz w:val="28"/>
          <w:szCs w:val="28"/>
          <w:lang w:bidi="ar-IQ"/>
        </w:rPr>
        <w:t>. P</w:t>
      </w:r>
      <w:r w:rsidRPr="00C72EED">
        <w:rPr>
          <w:sz w:val="28"/>
          <w:szCs w:val="28"/>
          <w:lang w:bidi="ar-IQ"/>
        </w:rPr>
        <w:t>, as in (</w:t>
      </w:r>
      <w:r w:rsidRPr="00C72EED">
        <w:rPr>
          <w:b/>
          <w:bCs/>
          <w:sz w:val="28"/>
          <w:szCs w:val="28"/>
          <w:u w:val="single"/>
          <w:lang w:bidi="ar-IQ"/>
        </w:rPr>
        <w:t>very</w:t>
      </w:r>
      <w:r w:rsidRPr="00C72EED">
        <w:rPr>
          <w:sz w:val="28"/>
          <w:szCs w:val="28"/>
          <w:u w:val="single"/>
          <w:lang w:bidi="ar-IQ"/>
        </w:rPr>
        <w:t xml:space="preserve"> funny</w:t>
      </w:r>
      <w:r w:rsidRPr="00C72EED">
        <w:rPr>
          <w:sz w:val="28"/>
          <w:szCs w:val="28"/>
          <w:lang w:bidi="ar-IQ"/>
        </w:rPr>
        <w:t xml:space="preserve">). 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Note:</w:t>
      </w:r>
      <w:r w:rsidRPr="00C72EED">
        <w:rPr>
          <w:sz w:val="28"/>
          <w:szCs w:val="28"/>
          <w:lang w:bidi="ar-IQ"/>
        </w:rPr>
        <w:t xml:space="preserve"> </w:t>
      </w:r>
    </w:p>
    <w:p w:rsidR="00BC7B21" w:rsidRPr="00C72EED" w:rsidRDefault="00C72EED" w:rsidP="006734CF">
      <w:pPr>
        <w:numPr>
          <w:ilvl w:val="0"/>
          <w:numId w:val="29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The adverb is a part of speech while the adverbial is the grammatical funct</w:t>
      </w:r>
      <w:r w:rsidR="006734CF">
        <w:rPr>
          <w:sz w:val="28"/>
          <w:szCs w:val="28"/>
          <w:lang w:bidi="ar-IQ"/>
        </w:rPr>
        <w:t xml:space="preserve">ion that may be occupied by </w:t>
      </w:r>
      <w:r w:rsidRPr="00C72EED">
        <w:rPr>
          <w:sz w:val="28"/>
          <w:szCs w:val="28"/>
          <w:lang w:bidi="ar-IQ"/>
        </w:rPr>
        <w:t>other structures or parts of speech</w:t>
      </w:r>
      <w:r w:rsidR="006734CF">
        <w:rPr>
          <w:sz w:val="28"/>
          <w:szCs w:val="28"/>
          <w:lang w:bidi="ar-IQ"/>
        </w:rPr>
        <w:t xml:space="preserve"> besides the adverb itself as in the case with the phrase or</w:t>
      </w:r>
      <w:r w:rsidRPr="00C72EED">
        <w:rPr>
          <w:sz w:val="28"/>
          <w:szCs w:val="28"/>
          <w:lang w:bidi="ar-IQ"/>
        </w:rPr>
        <w:t xml:space="preserve"> clause </w:t>
      </w:r>
      <w:r w:rsidR="00BC7B21">
        <w:rPr>
          <w:sz w:val="28"/>
          <w:szCs w:val="28"/>
          <w:lang w:bidi="ar-IQ"/>
        </w:rPr>
        <w:t>mentioned previously</w:t>
      </w:r>
      <w:r w:rsidRPr="00C72EED">
        <w:rPr>
          <w:sz w:val="28"/>
          <w:szCs w:val="28"/>
          <w:lang w:bidi="ar-IQ"/>
        </w:rPr>
        <w:t>.</w:t>
      </w:r>
    </w:p>
    <w:p w:rsidR="00C72EED" w:rsidRPr="00C72EED" w:rsidRDefault="00C72EED" w:rsidP="00BC7B21">
      <w:pPr>
        <w:numPr>
          <w:ilvl w:val="0"/>
          <w:numId w:val="29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The adverbs can </w:t>
      </w:r>
      <w:r w:rsidR="005E54DB">
        <w:rPr>
          <w:sz w:val="28"/>
          <w:szCs w:val="28"/>
          <w:lang w:bidi="ar-IQ"/>
        </w:rPr>
        <w:t xml:space="preserve">be </w:t>
      </w:r>
      <w:r w:rsidRPr="00C72EED">
        <w:rPr>
          <w:sz w:val="28"/>
          <w:szCs w:val="28"/>
          <w:lang w:bidi="ar-IQ"/>
        </w:rPr>
        <w:t xml:space="preserve">a derived one that ends in:  </w:t>
      </w:r>
      <w:r w:rsidRPr="00C72EED">
        <w:rPr>
          <w:b/>
          <w:bCs/>
          <w:sz w:val="28"/>
          <w:szCs w:val="28"/>
          <w:lang w:bidi="ar-IQ"/>
        </w:rPr>
        <w:t>-ly</w:t>
      </w:r>
      <w:r w:rsidRPr="00C72EED">
        <w:rPr>
          <w:sz w:val="28"/>
          <w:szCs w:val="28"/>
          <w:lang w:bidi="ar-IQ"/>
        </w:rPr>
        <w:t xml:space="preserve"> (happily), </w:t>
      </w:r>
      <w:r w:rsidRPr="00C72EED">
        <w:rPr>
          <w:b/>
          <w:bCs/>
          <w:sz w:val="28"/>
          <w:szCs w:val="28"/>
          <w:lang w:bidi="ar-IQ"/>
        </w:rPr>
        <w:t>wise</w:t>
      </w:r>
      <w:r w:rsidRPr="00C72EED">
        <w:rPr>
          <w:sz w:val="28"/>
          <w:szCs w:val="28"/>
          <w:lang w:bidi="ar-IQ"/>
        </w:rPr>
        <w:t xml:space="preserve"> (studentwise), </w:t>
      </w:r>
      <w:r w:rsidRPr="00C72EED">
        <w:rPr>
          <w:b/>
          <w:bCs/>
          <w:sz w:val="28"/>
          <w:szCs w:val="28"/>
          <w:lang w:bidi="ar-IQ"/>
        </w:rPr>
        <w:t>ward</w:t>
      </w:r>
      <w:r w:rsidRPr="00C72EED">
        <w:rPr>
          <w:sz w:val="28"/>
          <w:szCs w:val="28"/>
          <w:lang w:bidi="ar-IQ"/>
        </w:rPr>
        <w:t xml:space="preserve"> (northward), </w:t>
      </w:r>
      <w:r w:rsidRPr="00C72EED">
        <w:rPr>
          <w:b/>
          <w:bCs/>
          <w:sz w:val="28"/>
          <w:szCs w:val="28"/>
          <w:lang w:bidi="ar-IQ"/>
        </w:rPr>
        <w:t>like</w:t>
      </w:r>
      <w:r w:rsidRPr="00C72EED">
        <w:rPr>
          <w:sz w:val="28"/>
          <w:szCs w:val="28"/>
          <w:lang w:bidi="ar-IQ"/>
        </w:rPr>
        <w:t xml:space="preserve"> (studentlike)</w:t>
      </w:r>
      <w:r w:rsidR="0021559A">
        <w:rPr>
          <w:sz w:val="28"/>
          <w:szCs w:val="28"/>
          <w:lang w:bidi="ar-IQ"/>
        </w:rPr>
        <w:t>…etc</w:t>
      </w:r>
      <w:r w:rsidR="006734CF">
        <w:rPr>
          <w:sz w:val="28"/>
          <w:szCs w:val="28"/>
          <w:lang w:bidi="ar-IQ"/>
        </w:rPr>
        <w:t>. Or it can</w:t>
      </w:r>
      <w:r w:rsidR="0021559A">
        <w:rPr>
          <w:sz w:val="28"/>
          <w:szCs w:val="28"/>
          <w:lang w:bidi="ar-IQ"/>
        </w:rPr>
        <w:t>not be so, as in: now, here…etc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Functions of adverbs: </w:t>
      </w:r>
    </w:p>
    <w:p w:rsidR="00C72EED" w:rsidRPr="00C72EED" w:rsidRDefault="00C72EED" w:rsidP="00BC7B21">
      <w:pPr>
        <w:numPr>
          <w:ilvl w:val="0"/>
          <w:numId w:val="28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Adverbial of:  time (now), place (here), frequency (always), attitudinal (</w:t>
      </w:r>
      <w:r w:rsidRPr="00C72EED">
        <w:rPr>
          <w:sz w:val="28"/>
          <w:szCs w:val="28"/>
          <w:lang w:bidi="ar-IQ"/>
        </w:rPr>
        <w:t>frankly, I hate it)</w:t>
      </w:r>
    </w:p>
    <w:p w:rsidR="00C72EED" w:rsidRPr="00C72EED" w:rsidRDefault="00C72EED" w:rsidP="00BC7B21">
      <w:pPr>
        <w:numPr>
          <w:ilvl w:val="0"/>
          <w:numId w:val="28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Modifier: (specify the meaning of the head of the phrase)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Before a adj in AdjP: </w:t>
      </w:r>
      <w:r w:rsidRPr="00C72EED">
        <w:rPr>
          <w:b/>
          <w:bCs/>
          <w:sz w:val="28"/>
          <w:szCs w:val="28"/>
          <w:u w:val="single"/>
          <w:lang w:bidi="ar-IQ"/>
        </w:rPr>
        <w:t>very</w:t>
      </w:r>
      <w:r w:rsidRPr="00C72EED">
        <w:rPr>
          <w:sz w:val="28"/>
          <w:szCs w:val="28"/>
          <w:u w:val="single"/>
          <w:lang w:bidi="ar-IQ"/>
        </w:rPr>
        <w:t xml:space="preserve"> funny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Before adverb in adv</w:t>
      </w:r>
      <w:r w:rsidR="0021559A">
        <w:rPr>
          <w:b/>
          <w:bCs/>
          <w:sz w:val="28"/>
          <w:szCs w:val="28"/>
          <w:lang w:bidi="ar-IQ"/>
        </w:rPr>
        <w:t xml:space="preserve">. </w:t>
      </w:r>
      <w:r w:rsidRPr="00C72EED">
        <w:rPr>
          <w:b/>
          <w:bCs/>
          <w:sz w:val="28"/>
          <w:szCs w:val="28"/>
          <w:lang w:bidi="ar-IQ"/>
        </w:rPr>
        <w:t>P</w:t>
      </w:r>
      <w:r w:rsidR="0021559A">
        <w:rPr>
          <w:b/>
          <w:bCs/>
          <w:sz w:val="28"/>
          <w:szCs w:val="28"/>
          <w:u w:val="single"/>
          <w:lang w:bidi="ar-IQ"/>
        </w:rPr>
        <w:t>;</w:t>
      </w:r>
      <w:r w:rsidR="0021559A">
        <w:rPr>
          <w:b/>
          <w:bCs/>
          <w:sz w:val="28"/>
          <w:szCs w:val="28"/>
          <w:lang w:bidi="ar-IQ"/>
        </w:rPr>
        <w:t xml:space="preserve"> </w:t>
      </w:r>
      <w:r w:rsidRPr="00C72EED">
        <w:rPr>
          <w:b/>
          <w:bCs/>
          <w:sz w:val="28"/>
          <w:szCs w:val="28"/>
          <w:u w:val="single"/>
          <w:lang w:bidi="ar-IQ"/>
        </w:rPr>
        <w:t xml:space="preserve">very </w:t>
      </w:r>
      <w:r w:rsidRPr="00C72EED">
        <w:rPr>
          <w:sz w:val="28"/>
          <w:szCs w:val="28"/>
          <w:u w:val="single"/>
          <w:lang w:bidi="ar-IQ"/>
        </w:rPr>
        <w:t>heavenly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Before a pre; </w:t>
      </w:r>
      <w:r w:rsidRPr="00C72EED">
        <w:rPr>
          <w:b/>
          <w:bCs/>
          <w:sz w:val="28"/>
          <w:szCs w:val="28"/>
          <w:u w:val="single"/>
          <w:lang w:bidi="ar-IQ"/>
        </w:rPr>
        <w:t>right</w:t>
      </w:r>
      <w:r w:rsidRPr="00C72EED">
        <w:rPr>
          <w:sz w:val="28"/>
          <w:szCs w:val="28"/>
          <w:u w:val="single"/>
          <w:lang w:bidi="ar-IQ"/>
        </w:rPr>
        <w:t xml:space="preserve"> through the wall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Before det. In an NP: Nearly</w:t>
      </w:r>
      <w:r w:rsidRPr="00C72EED">
        <w:rPr>
          <w:sz w:val="28"/>
          <w:szCs w:val="28"/>
          <w:lang w:bidi="ar-IQ"/>
        </w:rPr>
        <w:t xml:space="preserve"> everyone is….., </w:t>
      </w:r>
      <w:r w:rsidRPr="00C72EED">
        <w:rPr>
          <w:b/>
          <w:bCs/>
          <w:sz w:val="28"/>
          <w:szCs w:val="28"/>
          <w:u w:val="single"/>
          <w:lang w:bidi="ar-IQ"/>
        </w:rPr>
        <w:t>almost</w:t>
      </w:r>
      <w:r w:rsidRPr="00C72EED">
        <w:rPr>
          <w:sz w:val="28"/>
          <w:szCs w:val="28"/>
          <w:u w:val="single"/>
          <w:lang w:bidi="ar-IQ"/>
        </w:rPr>
        <w:t xml:space="preserve"> the largest room</w:t>
      </w:r>
      <w:r w:rsidRPr="00C72EED">
        <w:rPr>
          <w:sz w:val="28"/>
          <w:szCs w:val="28"/>
          <w:lang w:bidi="ar-IQ"/>
        </w:rPr>
        <w:t xml:space="preserve">, </w:t>
      </w:r>
      <w:r w:rsidRPr="00C72EED">
        <w:rPr>
          <w:b/>
          <w:bCs/>
          <w:sz w:val="28"/>
          <w:szCs w:val="28"/>
          <w:u w:val="single"/>
          <w:lang w:bidi="ar-IQ"/>
        </w:rPr>
        <w:t>about</w:t>
      </w:r>
      <w:r w:rsidRPr="00C72EED">
        <w:rPr>
          <w:sz w:val="28"/>
          <w:szCs w:val="28"/>
          <w:u w:val="single"/>
          <w:lang w:bidi="ar-IQ"/>
        </w:rPr>
        <w:t xml:space="preserve"> a week</w:t>
      </w:r>
      <w:r w:rsidRPr="00C72EED">
        <w:rPr>
          <w:sz w:val="28"/>
          <w:szCs w:val="28"/>
          <w:lang w:bidi="ar-IQ"/>
        </w:rPr>
        <w:t xml:space="preserve">. 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After a noun (place or time) in an NP: </w:t>
      </w:r>
      <w:r w:rsidRPr="00C72EED">
        <w:rPr>
          <w:sz w:val="28"/>
          <w:szCs w:val="28"/>
          <w:u w:val="single"/>
          <w:lang w:bidi="ar-IQ"/>
        </w:rPr>
        <w:t xml:space="preserve">the way </w:t>
      </w:r>
      <w:r w:rsidRPr="00C72EED">
        <w:rPr>
          <w:b/>
          <w:bCs/>
          <w:sz w:val="28"/>
          <w:szCs w:val="28"/>
          <w:u w:val="single"/>
          <w:lang w:bidi="ar-IQ"/>
        </w:rPr>
        <w:t>ahead</w:t>
      </w:r>
      <w:r w:rsidRPr="00C72EED">
        <w:rPr>
          <w:sz w:val="28"/>
          <w:szCs w:val="28"/>
          <w:lang w:bidi="ar-IQ"/>
        </w:rPr>
        <w:t xml:space="preserve">, </w:t>
      </w:r>
      <w:r w:rsidRPr="00C72EED">
        <w:rPr>
          <w:sz w:val="28"/>
          <w:szCs w:val="28"/>
          <w:u w:val="single"/>
          <w:lang w:bidi="ar-IQ"/>
        </w:rPr>
        <w:t xml:space="preserve">the meeting </w:t>
      </w:r>
      <w:r w:rsidRPr="00C72EED">
        <w:rPr>
          <w:b/>
          <w:bCs/>
          <w:sz w:val="28"/>
          <w:szCs w:val="28"/>
          <w:u w:val="single"/>
          <w:lang w:bidi="ar-IQ"/>
        </w:rPr>
        <w:t>yesterday</w:t>
      </w:r>
      <w:r w:rsidRPr="00C72EED">
        <w:rPr>
          <w:sz w:val="28"/>
          <w:szCs w:val="28"/>
          <w:lang w:bidi="ar-IQ"/>
        </w:rPr>
        <w:t>.</w:t>
      </w:r>
    </w:p>
    <w:p w:rsidR="00C72EED" w:rsidRDefault="0021559A" w:rsidP="0021559A">
      <w:pPr>
        <w:tabs>
          <w:tab w:val="right" w:pos="709"/>
          <w:tab w:val="left" w:pos="3486"/>
        </w:tabs>
        <w:bidi w:val="0"/>
        <w:contextualSpacing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</w:t>
      </w:r>
      <w:r w:rsidR="00C72EED" w:rsidRPr="0021559A">
        <w:rPr>
          <w:b/>
          <w:bCs/>
          <w:sz w:val="28"/>
          <w:szCs w:val="28"/>
          <w:lang w:bidi="ar-IQ"/>
        </w:rPr>
        <w:t>………………………………………………</w:t>
      </w:r>
      <w:r>
        <w:rPr>
          <w:b/>
          <w:bCs/>
          <w:sz w:val="28"/>
          <w:szCs w:val="28"/>
          <w:lang w:bidi="ar-IQ"/>
        </w:rPr>
        <w:t>………………………………………………………………</w:t>
      </w:r>
    </w:p>
    <w:p w:rsidR="0021559A" w:rsidRPr="0021559A" w:rsidRDefault="0021559A" w:rsidP="0021559A">
      <w:pPr>
        <w:tabs>
          <w:tab w:val="right" w:pos="709"/>
          <w:tab w:val="left" w:pos="3486"/>
        </w:tabs>
        <w:bidi w:val="0"/>
        <w:ind w:left="1440"/>
        <w:contextualSpacing/>
        <w:jc w:val="center"/>
        <w:rPr>
          <w:b/>
          <w:bCs/>
          <w:sz w:val="28"/>
          <w:szCs w:val="28"/>
          <w:lang w:bidi="ar-IQ"/>
        </w:rPr>
      </w:pP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lastRenderedPageBreak/>
        <w:t>Pre</w:t>
      </w:r>
      <w:r w:rsidR="0021559A">
        <w:rPr>
          <w:b/>
          <w:bCs/>
          <w:sz w:val="28"/>
          <w:szCs w:val="28"/>
          <w:lang w:bidi="ar-IQ"/>
        </w:rPr>
        <w:t>.</w:t>
      </w:r>
      <w:r w:rsidR="00BC7B21">
        <w:rPr>
          <w:b/>
          <w:bCs/>
          <w:sz w:val="28"/>
          <w:szCs w:val="28"/>
          <w:lang w:bidi="ar-IQ"/>
        </w:rPr>
        <w:t xml:space="preserve"> </w:t>
      </w:r>
      <w:r w:rsidRPr="00C72EED">
        <w:rPr>
          <w:b/>
          <w:bCs/>
          <w:sz w:val="28"/>
          <w:szCs w:val="28"/>
          <w:lang w:bidi="ar-IQ"/>
        </w:rPr>
        <w:t>P</w:t>
      </w:r>
      <w:r w:rsidR="0021559A">
        <w:rPr>
          <w:sz w:val="28"/>
          <w:szCs w:val="28"/>
          <w:lang w:bidi="ar-IQ"/>
        </w:rPr>
        <w:t>: I</w:t>
      </w:r>
      <w:r w:rsidRPr="00C72EED">
        <w:rPr>
          <w:sz w:val="28"/>
          <w:szCs w:val="28"/>
          <w:lang w:bidi="ar-IQ"/>
        </w:rPr>
        <w:t>t is that phrase that contains the preposition as its head. It can be followed by an object or a prepositional complement. The preposition phrase can be:</w:t>
      </w:r>
    </w:p>
    <w:p w:rsidR="00C72EED" w:rsidRPr="00BC7B21" w:rsidRDefault="00C72EED" w:rsidP="0021559A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Simple and complex</w:t>
      </w:r>
      <w:r w:rsidR="0021559A">
        <w:rPr>
          <w:b/>
          <w:bCs/>
          <w:sz w:val="28"/>
          <w:szCs w:val="28"/>
          <w:lang w:bidi="ar-IQ"/>
        </w:rPr>
        <w:t xml:space="preserve"> one</w:t>
      </w:r>
      <w:r w:rsidRPr="00C72EED">
        <w:rPr>
          <w:sz w:val="28"/>
          <w:szCs w:val="28"/>
          <w:lang w:bidi="ar-IQ"/>
        </w:rPr>
        <w:t>. : (the Pre</w:t>
      </w:r>
      <w:r w:rsidR="0021559A">
        <w:rPr>
          <w:sz w:val="28"/>
          <w:szCs w:val="28"/>
          <w:lang w:bidi="ar-IQ"/>
        </w:rPr>
        <w:t>.</w:t>
      </w:r>
      <w:r w:rsidR="00BC7B21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>Ps are in bold type)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Simple </w:t>
      </w:r>
      <w:r w:rsidRPr="00C72EED">
        <w:rPr>
          <w:sz w:val="28"/>
          <w:szCs w:val="28"/>
          <w:lang w:bidi="ar-IQ"/>
        </w:rPr>
        <w:t>pre</w:t>
      </w:r>
      <w:r w:rsidR="0021559A">
        <w:rPr>
          <w:sz w:val="28"/>
          <w:szCs w:val="28"/>
          <w:lang w:bidi="ar-IQ"/>
        </w:rPr>
        <w:t>.</w:t>
      </w:r>
      <w:r w:rsidRPr="00C72EED">
        <w:rPr>
          <w:sz w:val="28"/>
          <w:szCs w:val="28"/>
          <w:lang w:bidi="ar-IQ"/>
        </w:rPr>
        <w:t xml:space="preserve"> contains one pre. As in (</w:t>
      </w:r>
      <w:r w:rsidRPr="00C72EED">
        <w:rPr>
          <w:b/>
          <w:bCs/>
          <w:sz w:val="28"/>
          <w:szCs w:val="28"/>
          <w:u w:val="single"/>
          <w:lang w:bidi="ar-IQ"/>
        </w:rPr>
        <w:t>to</w:t>
      </w:r>
      <w:r w:rsidRPr="00C72EED">
        <w:rPr>
          <w:b/>
          <w:bCs/>
          <w:sz w:val="28"/>
          <w:szCs w:val="28"/>
          <w:lang w:bidi="ar-IQ"/>
        </w:rPr>
        <w:t xml:space="preserve"> the room</w:t>
      </w:r>
      <w:r w:rsidRPr="00C72EED">
        <w:rPr>
          <w:sz w:val="28"/>
          <w:szCs w:val="28"/>
          <w:lang w:bidi="ar-IQ"/>
        </w:rPr>
        <w:t>, on,…etc)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Complex </w:t>
      </w:r>
      <w:r w:rsidRPr="00C72EED">
        <w:rPr>
          <w:sz w:val="28"/>
          <w:szCs w:val="28"/>
          <w:lang w:bidi="ar-IQ"/>
        </w:rPr>
        <w:t>pre contains more than one</w:t>
      </w:r>
      <w:r w:rsidR="00BC7B21">
        <w:rPr>
          <w:sz w:val="28"/>
          <w:szCs w:val="28"/>
          <w:lang w:bidi="ar-IQ"/>
        </w:rPr>
        <w:t>, as in</w:t>
      </w:r>
      <w:r w:rsidRPr="00C72EED">
        <w:rPr>
          <w:sz w:val="28"/>
          <w:szCs w:val="28"/>
          <w:lang w:bidi="ar-IQ"/>
        </w:rPr>
        <w:t xml:space="preserve">: 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Adverb</w:t>
      </w:r>
      <w:r w:rsidR="00BC7B21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>+pre (</w:t>
      </w:r>
      <w:r w:rsidRPr="00C72EED">
        <w:rPr>
          <w:b/>
          <w:bCs/>
          <w:sz w:val="28"/>
          <w:szCs w:val="28"/>
          <w:u w:val="single"/>
          <w:lang w:bidi="ar-IQ"/>
        </w:rPr>
        <w:t>along with</w:t>
      </w:r>
      <w:r w:rsidRPr="00C72EED">
        <w:rPr>
          <w:b/>
          <w:bCs/>
          <w:sz w:val="28"/>
          <w:szCs w:val="28"/>
          <w:lang w:bidi="ar-IQ"/>
        </w:rPr>
        <w:t xml:space="preserve"> it</w:t>
      </w:r>
      <w:r w:rsidRPr="00C72EED">
        <w:rPr>
          <w:sz w:val="28"/>
          <w:szCs w:val="28"/>
          <w:lang w:bidi="ar-IQ"/>
        </w:rPr>
        <w:t xml:space="preserve">) or </w:t>
      </w:r>
    </w:p>
    <w:p w:rsidR="00C72EED" w:rsidRPr="00C72EED" w:rsidRDefault="00BC7B21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P</w:t>
      </w:r>
      <w:r w:rsidR="00C72EED" w:rsidRPr="00C72EED">
        <w:rPr>
          <w:sz w:val="28"/>
          <w:szCs w:val="28"/>
          <w:lang w:bidi="ar-IQ"/>
        </w:rPr>
        <w:t>re</w:t>
      </w:r>
      <w:r>
        <w:rPr>
          <w:sz w:val="28"/>
          <w:szCs w:val="28"/>
          <w:lang w:bidi="ar-IQ"/>
        </w:rPr>
        <w:t xml:space="preserve"> </w:t>
      </w:r>
      <w:r w:rsidR="00C72EED" w:rsidRPr="00C72EED">
        <w:rPr>
          <w:sz w:val="28"/>
          <w:szCs w:val="28"/>
          <w:lang w:bidi="ar-IQ"/>
        </w:rPr>
        <w:t>+pre (</w:t>
      </w:r>
      <w:r w:rsidR="00C72EED" w:rsidRPr="00C72EED">
        <w:rPr>
          <w:b/>
          <w:bCs/>
          <w:sz w:val="28"/>
          <w:szCs w:val="28"/>
          <w:u w:val="single"/>
          <w:lang w:bidi="ar-IQ"/>
        </w:rPr>
        <w:t>as for</w:t>
      </w:r>
      <w:r w:rsidR="00C72EED" w:rsidRPr="00C72EED">
        <w:rPr>
          <w:b/>
          <w:bCs/>
          <w:sz w:val="28"/>
          <w:szCs w:val="28"/>
          <w:lang w:bidi="ar-IQ"/>
        </w:rPr>
        <w:t xml:space="preserve"> this case</w:t>
      </w:r>
      <w:r w:rsidR="00C72EED" w:rsidRPr="00C72EED">
        <w:rPr>
          <w:sz w:val="28"/>
          <w:szCs w:val="28"/>
          <w:lang w:bidi="ar-IQ"/>
        </w:rPr>
        <w:t>)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V or adj</w:t>
      </w:r>
      <w:r w:rsidR="00BC7B21">
        <w:rPr>
          <w:sz w:val="28"/>
          <w:szCs w:val="28"/>
          <w:lang w:bidi="ar-IQ"/>
        </w:rPr>
        <w:t>.</w:t>
      </w:r>
      <w:r w:rsidRPr="00C72EED">
        <w:rPr>
          <w:sz w:val="28"/>
          <w:szCs w:val="28"/>
          <w:lang w:bidi="ar-IQ"/>
        </w:rPr>
        <w:t xml:space="preserve"> or connector + pre. As in (</w:t>
      </w:r>
      <w:r w:rsidRPr="00C72EED">
        <w:rPr>
          <w:b/>
          <w:bCs/>
          <w:sz w:val="28"/>
          <w:szCs w:val="28"/>
          <w:u w:val="single"/>
          <w:lang w:bidi="ar-IQ"/>
        </w:rPr>
        <w:t xml:space="preserve">owing to </w:t>
      </w:r>
      <w:r w:rsidRPr="00C72EED">
        <w:rPr>
          <w:b/>
          <w:bCs/>
          <w:sz w:val="28"/>
          <w:szCs w:val="28"/>
          <w:lang w:bidi="ar-IQ"/>
        </w:rPr>
        <w:t>her illness</w:t>
      </w:r>
      <w:r w:rsidRPr="00C72EED">
        <w:rPr>
          <w:sz w:val="28"/>
          <w:szCs w:val="28"/>
          <w:lang w:bidi="ar-IQ"/>
        </w:rPr>
        <w:t xml:space="preserve">, </w:t>
      </w:r>
      <w:r w:rsidRPr="00C72EED">
        <w:rPr>
          <w:b/>
          <w:bCs/>
          <w:sz w:val="28"/>
          <w:szCs w:val="28"/>
          <w:u w:val="single"/>
          <w:lang w:bidi="ar-IQ"/>
        </w:rPr>
        <w:t>due to</w:t>
      </w:r>
      <w:r w:rsidRPr="00C72EED">
        <w:rPr>
          <w:b/>
          <w:bCs/>
          <w:sz w:val="28"/>
          <w:szCs w:val="28"/>
          <w:lang w:bidi="ar-IQ"/>
        </w:rPr>
        <w:t xml:space="preserve"> his absence.., </w:t>
      </w:r>
      <w:r w:rsidRPr="00C72EED">
        <w:rPr>
          <w:b/>
          <w:bCs/>
          <w:sz w:val="28"/>
          <w:szCs w:val="28"/>
          <w:u w:val="single"/>
          <w:lang w:bidi="ar-IQ"/>
        </w:rPr>
        <w:t>because of</w:t>
      </w:r>
      <w:r w:rsidRPr="00C72EED">
        <w:rPr>
          <w:b/>
          <w:bCs/>
          <w:sz w:val="28"/>
          <w:szCs w:val="28"/>
          <w:lang w:bidi="ar-IQ"/>
        </w:rPr>
        <w:t xml:space="preserve"> her request)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Pre</w:t>
      </w:r>
      <w:r w:rsidR="00BC7B21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>+n+</w:t>
      </w:r>
      <w:r w:rsidR="00BC7B21">
        <w:rPr>
          <w:sz w:val="28"/>
          <w:szCs w:val="28"/>
          <w:lang w:bidi="ar-IQ"/>
        </w:rPr>
        <w:t xml:space="preserve"> </w:t>
      </w:r>
      <w:r w:rsidRPr="00C72EED">
        <w:rPr>
          <w:sz w:val="28"/>
          <w:szCs w:val="28"/>
          <w:lang w:bidi="ar-IQ"/>
        </w:rPr>
        <w:t>pre. As in: (</w:t>
      </w:r>
      <w:r w:rsidRPr="00C72EED">
        <w:rPr>
          <w:b/>
          <w:bCs/>
          <w:sz w:val="28"/>
          <w:szCs w:val="28"/>
          <w:u w:val="single"/>
          <w:lang w:bidi="ar-IQ"/>
        </w:rPr>
        <w:t>by means of</w:t>
      </w:r>
      <w:r w:rsidRPr="00C72EED">
        <w:rPr>
          <w:b/>
          <w:bCs/>
          <w:sz w:val="28"/>
          <w:szCs w:val="28"/>
          <w:lang w:bidi="ar-IQ"/>
        </w:rPr>
        <w:t xml:space="preserve"> a developed technology, </w:t>
      </w:r>
      <w:r w:rsidRPr="00C72EED">
        <w:rPr>
          <w:b/>
          <w:bCs/>
          <w:sz w:val="28"/>
          <w:szCs w:val="28"/>
          <w:u w:val="single"/>
          <w:lang w:bidi="ar-IQ"/>
        </w:rPr>
        <w:t>as a result of</w:t>
      </w:r>
      <w:r w:rsidRPr="00C72EED">
        <w:rPr>
          <w:b/>
          <w:bCs/>
          <w:sz w:val="28"/>
          <w:szCs w:val="28"/>
          <w:lang w:bidi="ar-IQ"/>
        </w:rPr>
        <w:t xml:space="preserve"> her works, </w:t>
      </w:r>
      <w:r w:rsidRPr="00C72EED">
        <w:rPr>
          <w:b/>
          <w:bCs/>
          <w:sz w:val="28"/>
          <w:szCs w:val="28"/>
          <w:u w:val="single"/>
          <w:lang w:bidi="ar-IQ"/>
        </w:rPr>
        <w:t>in comparison with</w:t>
      </w:r>
      <w:r w:rsidRPr="00C72EED">
        <w:rPr>
          <w:b/>
          <w:bCs/>
          <w:sz w:val="28"/>
          <w:szCs w:val="28"/>
          <w:lang w:bidi="ar-IQ"/>
        </w:rPr>
        <w:t xml:space="preserve"> it)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Ex: </w:t>
      </w:r>
      <w:r w:rsidRPr="00C72EED">
        <w:rPr>
          <w:b/>
          <w:bCs/>
          <w:sz w:val="28"/>
          <w:szCs w:val="28"/>
          <w:u w:val="single"/>
          <w:lang w:bidi="ar-IQ"/>
        </w:rPr>
        <w:t>Because of</w:t>
      </w:r>
      <w:r w:rsidRPr="00C72EED">
        <w:rPr>
          <w:sz w:val="28"/>
          <w:szCs w:val="28"/>
          <w:u w:val="single"/>
          <w:lang w:bidi="ar-IQ"/>
        </w:rPr>
        <w:t xml:space="preserve"> </w:t>
      </w:r>
      <w:r w:rsidRPr="00C72EED">
        <w:rPr>
          <w:b/>
          <w:bCs/>
          <w:sz w:val="28"/>
          <w:szCs w:val="28"/>
          <w:lang w:bidi="ar-IQ"/>
        </w:rPr>
        <w:t>eating a lot</w:t>
      </w:r>
      <w:r w:rsidRPr="00C72EED">
        <w:rPr>
          <w:sz w:val="28"/>
          <w:szCs w:val="28"/>
          <w:lang w:bidi="ar-IQ"/>
        </w:rPr>
        <w:t xml:space="preserve"> (PreP, adv.), you have become a fat person. </w:t>
      </w:r>
    </w:p>
    <w:p w:rsidR="00C72EED" w:rsidRPr="00C72EED" w:rsidRDefault="00C72EED" w:rsidP="00BC7B21">
      <w:p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The functions of the Pre P (as a form) are like: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Post modifiers like relative clauses: ex: the pen </w:t>
      </w:r>
      <w:r w:rsidRPr="00DC535E">
        <w:rPr>
          <w:b/>
          <w:bCs/>
          <w:sz w:val="28"/>
          <w:szCs w:val="28"/>
          <w:u w:val="single"/>
          <w:lang w:bidi="ar-IQ"/>
        </w:rPr>
        <w:t>on the table</w:t>
      </w:r>
      <w:r w:rsidRPr="00C72EED">
        <w:rPr>
          <w:sz w:val="28"/>
          <w:szCs w:val="28"/>
          <w:lang w:bidi="ar-IQ"/>
        </w:rPr>
        <w:t xml:space="preserve"> is white.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Complement of a verb: depend </w:t>
      </w:r>
      <w:r w:rsidRPr="00DC535E">
        <w:rPr>
          <w:b/>
          <w:bCs/>
          <w:sz w:val="28"/>
          <w:szCs w:val="28"/>
          <w:u w:val="single"/>
          <w:lang w:bidi="ar-IQ"/>
        </w:rPr>
        <w:t>on Allah</w:t>
      </w:r>
      <w:r w:rsidRPr="00C72EED">
        <w:rPr>
          <w:sz w:val="28"/>
          <w:szCs w:val="28"/>
          <w:lang w:bidi="ar-IQ"/>
        </w:rPr>
        <w:t>.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Complement of an adjective: sorry </w:t>
      </w:r>
      <w:r w:rsidRPr="00DC535E">
        <w:rPr>
          <w:b/>
          <w:bCs/>
          <w:sz w:val="28"/>
          <w:szCs w:val="28"/>
          <w:u w:val="single"/>
          <w:lang w:bidi="ar-IQ"/>
        </w:rPr>
        <w:t>for that</w:t>
      </w:r>
      <w:r w:rsidRPr="00C72EED">
        <w:rPr>
          <w:sz w:val="28"/>
          <w:szCs w:val="28"/>
          <w:lang w:bidi="ar-IQ"/>
        </w:rPr>
        <w:t>.</w:t>
      </w:r>
    </w:p>
    <w:p w:rsidR="00C72EED" w:rsidRPr="00C72EED" w:rsidRDefault="00354944" w:rsidP="00354944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Subject </w:t>
      </w:r>
      <w:r w:rsidR="00C72EED" w:rsidRPr="00C72EED">
        <w:rPr>
          <w:sz w:val="28"/>
          <w:szCs w:val="28"/>
          <w:lang w:bidi="ar-IQ"/>
        </w:rPr>
        <w:t xml:space="preserve">ex: </w:t>
      </w:r>
      <w:r w:rsidR="00C72EED" w:rsidRPr="00DC535E">
        <w:rPr>
          <w:b/>
          <w:bCs/>
          <w:sz w:val="28"/>
          <w:szCs w:val="28"/>
          <w:u w:val="single"/>
          <w:lang w:bidi="ar-IQ"/>
        </w:rPr>
        <w:t>Between six or seven</w:t>
      </w:r>
      <w:r w:rsidR="00C72EED" w:rsidRPr="00C72EED">
        <w:rPr>
          <w:b/>
          <w:bCs/>
          <w:sz w:val="28"/>
          <w:szCs w:val="28"/>
          <w:lang w:bidi="ar-IQ"/>
        </w:rPr>
        <w:t xml:space="preserve"> </w:t>
      </w:r>
      <w:r w:rsidR="00DC535E">
        <w:rPr>
          <w:sz w:val="28"/>
          <w:szCs w:val="28"/>
          <w:lang w:bidi="ar-IQ"/>
        </w:rPr>
        <w:t>is a good thing.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Adverbial of: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b/>
          <w:bCs/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1- time 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 When (at, on, in)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Duration (for 3 minutes)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Before, after, since, till, until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Between, by, up to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2- manner</w:t>
      </w:r>
      <w:r w:rsidRPr="00C72EED">
        <w:rPr>
          <w:sz w:val="28"/>
          <w:szCs w:val="28"/>
          <w:lang w:bidi="ar-IQ"/>
        </w:rPr>
        <w:t xml:space="preserve"> (</w:t>
      </w:r>
      <w:r w:rsidRPr="00C72EED">
        <w:rPr>
          <w:b/>
          <w:bCs/>
          <w:sz w:val="28"/>
          <w:szCs w:val="28"/>
          <w:u w:val="single"/>
          <w:lang w:bidi="ar-IQ"/>
        </w:rPr>
        <w:t>in</w:t>
      </w:r>
      <w:r w:rsidRPr="00C72EED">
        <w:rPr>
          <w:b/>
          <w:bCs/>
          <w:sz w:val="28"/>
          <w:szCs w:val="28"/>
          <w:lang w:bidi="ar-IQ"/>
        </w:rPr>
        <w:t xml:space="preserve"> a hard way</w:t>
      </w:r>
      <w:r w:rsidRPr="00C72EED">
        <w:rPr>
          <w:sz w:val="28"/>
          <w:szCs w:val="28"/>
          <w:lang w:bidi="ar-IQ"/>
        </w:rPr>
        <w:t xml:space="preserve">), 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3</w:t>
      </w:r>
      <w:r w:rsidRPr="00C72EED">
        <w:rPr>
          <w:sz w:val="28"/>
          <w:szCs w:val="28"/>
          <w:lang w:bidi="ar-IQ"/>
        </w:rPr>
        <w:t xml:space="preserve">- </w:t>
      </w:r>
      <w:r w:rsidRPr="00C72EED">
        <w:rPr>
          <w:b/>
          <w:bCs/>
          <w:sz w:val="28"/>
          <w:szCs w:val="28"/>
          <w:lang w:bidi="ar-IQ"/>
        </w:rPr>
        <w:t>Place, like:</w:t>
      </w:r>
    </w:p>
    <w:p w:rsidR="00C72EED" w:rsidRPr="00C72EED" w:rsidRDefault="00D9661C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dimension</w:t>
      </w:r>
      <w:r w:rsidR="00C72EED" w:rsidRPr="00C72EED">
        <w:rPr>
          <w:sz w:val="28"/>
          <w:szCs w:val="28"/>
          <w:lang w:bidi="ar-IQ"/>
        </w:rPr>
        <w:t xml:space="preserve"> (direction or position) (to, at, from, on, onto, in</w:t>
      </w:r>
      <w:r w:rsidR="002603DF">
        <w:rPr>
          <w:sz w:val="28"/>
          <w:szCs w:val="28"/>
          <w:lang w:bidi="ar-IQ"/>
        </w:rPr>
        <w:t>,</w:t>
      </w:r>
      <w:r w:rsidR="00C72EED" w:rsidRPr="00C72EED">
        <w:rPr>
          <w:sz w:val="28"/>
          <w:szCs w:val="28"/>
          <w:lang w:bidi="ar-IQ"/>
        </w:rPr>
        <w:t xml:space="preserve"> into, off, out of).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>Relative position: (by, over, under, behind, in front of, below)</w:t>
      </w:r>
    </w:p>
    <w:p w:rsidR="00BC7B21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sz w:val="28"/>
          <w:szCs w:val="28"/>
          <w:lang w:bidi="ar-IQ"/>
        </w:rPr>
        <w:t xml:space="preserve">Passage : (across, through, past) </w:t>
      </w:r>
    </w:p>
    <w:p w:rsidR="00C72EED" w:rsidRPr="00BC7B21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BC7B21">
        <w:rPr>
          <w:sz w:val="28"/>
          <w:szCs w:val="28"/>
          <w:lang w:bidi="ar-IQ"/>
        </w:rPr>
        <w:t>Pervasive: (all over, throughout)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>4-Cause and eff</w:t>
      </w:r>
      <w:bookmarkStart w:id="0" w:name="_GoBack"/>
      <w:bookmarkEnd w:id="0"/>
      <w:r w:rsidRPr="00C72EED">
        <w:rPr>
          <w:b/>
          <w:bCs/>
          <w:sz w:val="28"/>
          <w:szCs w:val="28"/>
          <w:lang w:bidi="ar-IQ"/>
        </w:rPr>
        <w:t xml:space="preserve">ect </w:t>
      </w:r>
      <w:r w:rsidRPr="00C72EED">
        <w:rPr>
          <w:sz w:val="28"/>
          <w:szCs w:val="28"/>
          <w:lang w:bidi="ar-IQ"/>
        </w:rPr>
        <w:t>(because of the rain, from her, out of reading hard)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5- Purpose </w:t>
      </w:r>
      <w:r w:rsidRPr="00C72EED">
        <w:rPr>
          <w:sz w:val="28"/>
          <w:szCs w:val="28"/>
          <w:lang w:bidi="ar-IQ"/>
        </w:rPr>
        <w:t>(for helping him)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6-  Recipient, goal or target </w:t>
      </w:r>
      <w:r w:rsidRPr="00C72EED">
        <w:rPr>
          <w:sz w:val="28"/>
          <w:szCs w:val="28"/>
          <w:lang w:bidi="ar-IQ"/>
        </w:rPr>
        <w:t>(for Leila , to Ahmed, at school)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7- Source, origin </w:t>
      </w:r>
      <w:r w:rsidRPr="00C72EED">
        <w:rPr>
          <w:sz w:val="28"/>
          <w:szCs w:val="28"/>
          <w:lang w:bidi="ar-IQ"/>
        </w:rPr>
        <w:t>(from his mother)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8- Means, instruments </w:t>
      </w:r>
      <w:r w:rsidRPr="00C72EED">
        <w:rPr>
          <w:sz w:val="28"/>
          <w:szCs w:val="28"/>
          <w:lang w:bidi="ar-IQ"/>
        </w:rPr>
        <w:t>(with a knife, by bus, without)</w:t>
      </w:r>
    </w:p>
    <w:p w:rsidR="00C72EED" w:rsidRPr="00C72EED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9- Accompaniment </w:t>
      </w:r>
      <w:r w:rsidRPr="00C72EED">
        <w:rPr>
          <w:sz w:val="28"/>
          <w:szCs w:val="28"/>
          <w:lang w:bidi="ar-IQ"/>
        </w:rPr>
        <w:t>(with Ali)</w:t>
      </w:r>
      <w:r w:rsidRPr="00C72EED">
        <w:rPr>
          <w:b/>
          <w:bCs/>
          <w:sz w:val="28"/>
          <w:szCs w:val="28"/>
          <w:lang w:bidi="ar-IQ"/>
        </w:rPr>
        <w:t xml:space="preserve"> </w:t>
      </w:r>
    </w:p>
    <w:p w:rsidR="00BE4A4F" w:rsidRDefault="00C72EED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 w:rsidRPr="00C72EED">
        <w:rPr>
          <w:b/>
          <w:bCs/>
          <w:sz w:val="28"/>
          <w:szCs w:val="28"/>
          <w:lang w:bidi="ar-IQ"/>
        </w:rPr>
        <w:t xml:space="preserve">10- Reference </w:t>
      </w:r>
      <w:r w:rsidRPr="00C72EED">
        <w:rPr>
          <w:sz w:val="28"/>
          <w:szCs w:val="28"/>
          <w:lang w:bidi="ar-IQ"/>
        </w:rPr>
        <w:t>(</w:t>
      </w:r>
      <w:r w:rsidRPr="00C72EED">
        <w:rPr>
          <w:b/>
          <w:bCs/>
          <w:sz w:val="28"/>
          <w:szCs w:val="28"/>
          <w:lang w:bidi="ar-IQ"/>
        </w:rPr>
        <w:t xml:space="preserve">with regard to </w:t>
      </w:r>
      <w:r w:rsidRPr="00C72EED">
        <w:rPr>
          <w:sz w:val="28"/>
          <w:szCs w:val="28"/>
          <w:lang w:bidi="ar-IQ"/>
        </w:rPr>
        <w:t xml:space="preserve">this book, </w:t>
      </w:r>
      <w:r w:rsidRPr="00C72EED">
        <w:rPr>
          <w:b/>
          <w:bCs/>
          <w:sz w:val="28"/>
          <w:szCs w:val="28"/>
          <w:lang w:bidi="ar-IQ"/>
        </w:rPr>
        <w:t xml:space="preserve">with reference to </w:t>
      </w:r>
      <w:r w:rsidRPr="00C72EED">
        <w:rPr>
          <w:sz w:val="28"/>
          <w:szCs w:val="28"/>
          <w:lang w:bidi="ar-IQ"/>
        </w:rPr>
        <w:t>the essay, as to, as for)</w:t>
      </w:r>
    </w:p>
    <w:p w:rsidR="00C72EED" w:rsidRPr="00BE4A4F" w:rsidRDefault="00BE4A4F" w:rsidP="00BC7B21">
      <w:pPr>
        <w:numPr>
          <w:ilvl w:val="0"/>
          <w:numId w:val="17"/>
        </w:numPr>
        <w:tabs>
          <w:tab w:val="right" w:pos="709"/>
          <w:tab w:val="left" w:pos="3486"/>
        </w:tabs>
        <w:bidi w:val="0"/>
        <w:ind w:left="851"/>
        <w:contextualSpacing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11- </w:t>
      </w:r>
      <w:r w:rsidR="00C72EED" w:rsidRPr="00BE4A4F">
        <w:rPr>
          <w:b/>
          <w:bCs/>
          <w:sz w:val="28"/>
          <w:szCs w:val="28"/>
          <w:lang w:bidi="ar-IQ"/>
        </w:rPr>
        <w:t xml:space="preserve">Exception </w:t>
      </w:r>
      <w:r w:rsidR="00C72EED" w:rsidRPr="00BE4A4F">
        <w:rPr>
          <w:sz w:val="28"/>
          <w:szCs w:val="28"/>
          <w:lang w:bidi="ar-IQ"/>
        </w:rPr>
        <w:t>(but, except for, apart from)</w:t>
      </w:r>
    </w:p>
    <w:p w:rsidR="00B56BB8" w:rsidRPr="00DF14F3" w:rsidRDefault="00464B79" w:rsidP="00DF14F3">
      <w:p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sectPr w:rsidR="00B56BB8" w:rsidRPr="00DF14F3" w:rsidSect="00C72EED">
      <w:footerReference w:type="default" r:id="rId8"/>
      <w:pgSz w:w="11906" w:h="16838"/>
      <w:pgMar w:top="284" w:right="284" w:bottom="41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46" w:rsidRDefault="003C1F46" w:rsidP="00C300DD">
      <w:pPr>
        <w:spacing w:after="0" w:line="240" w:lineRule="auto"/>
      </w:pPr>
      <w:r>
        <w:separator/>
      </w:r>
    </w:p>
  </w:endnote>
  <w:endnote w:type="continuationSeparator" w:id="0">
    <w:p w:rsidR="003C1F46" w:rsidRDefault="003C1F46" w:rsidP="00C3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0066966"/>
      <w:docPartObj>
        <w:docPartGallery w:val="Page Numbers (Bottom of Page)"/>
        <w:docPartUnique/>
      </w:docPartObj>
    </w:sdtPr>
    <w:sdtEndPr/>
    <w:sdtContent>
      <w:p w:rsidR="00C300DD" w:rsidRDefault="00C300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44" w:rsidRPr="00354944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C300DD" w:rsidRDefault="00C300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46" w:rsidRDefault="003C1F46" w:rsidP="00C300DD">
      <w:pPr>
        <w:spacing w:after="0" w:line="240" w:lineRule="auto"/>
      </w:pPr>
      <w:r>
        <w:separator/>
      </w:r>
    </w:p>
  </w:footnote>
  <w:footnote w:type="continuationSeparator" w:id="0">
    <w:p w:rsidR="003C1F46" w:rsidRDefault="003C1F46" w:rsidP="00C3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A43"/>
    <w:multiLevelType w:val="hybridMultilevel"/>
    <w:tmpl w:val="75D03F6E"/>
    <w:lvl w:ilvl="0" w:tplc="55B8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30C"/>
    <w:multiLevelType w:val="multilevel"/>
    <w:tmpl w:val="1298C856"/>
    <w:lvl w:ilvl="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231F5"/>
    <w:multiLevelType w:val="hybridMultilevel"/>
    <w:tmpl w:val="0FA0D130"/>
    <w:lvl w:ilvl="0" w:tplc="1EE8F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4727"/>
    <w:multiLevelType w:val="hybridMultilevel"/>
    <w:tmpl w:val="D7544712"/>
    <w:lvl w:ilvl="0" w:tplc="8DD493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F7BB3"/>
    <w:multiLevelType w:val="hybridMultilevel"/>
    <w:tmpl w:val="FDC41216"/>
    <w:lvl w:ilvl="0" w:tplc="55B8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DF1"/>
    <w:multiLevelType w:val="hybridMultilevel"/>
    <w:tmpl w:val="EDA0DC44"/>
    <w:lvl w:ilvl="0" w:tplc="E0909D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DF29D6"/>
    <w:multiLevelType w:val="hybridMultilevel"/>
    <w:tmpl w:val="36BAD500"/>
    <w:lvl w:ilvl="0" w:tplc="348896CA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01CBE"/>
    <w:multiLevelType w:val="hybridMultilevel"/>
    <w:tmpl w:val="6D3AC86C"/>
    <w:lvl w:ilvl="0" w:tplc="0FBE3A92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A4342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40A23"/>
    <w:multiLevelType w:val="hybridMultilevel"/>
    <w:tmpl w:val="8424BDCA"/>
    <w:lvl w:ilvl="0" w:tplc="8BC6D32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314C66"/>
    <w:multiLevelType w:val="hybridMultilevel"/>
    <w:tmpl w:val="216EBC82"/>
    <w:lvl w:ilvl="0" w:tplc="8AB84A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331B2D"/>
    <w:multiLevelType w:val="hybridMultilevel"/>
    <w:tmpl w:val="CBAAF138"/>
    <w:lvl w:ilvl="0" w:tplc="58BA4AB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BE471B"/>
    <w:multiLevelType w:val="hybridMultilevel"/>
    <w:tmpl w:val="5D248E90"/>
    <w:lvl w:ilvl="0" w:tplc="FAAA08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C42F92"/>
    <w:multiLevelType w:val="multilevel"/>
    <w:tmpl w:val="68C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C808C2"/>
    <w:multiLevelType w:val="hybridMultilevel"/>
    <w:tmpl w:val="77BE37E8"/>
    <w:lvl w:ilvl="0" w:tplc="146E0B8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26EB0"/>
    <w:multiLevelType w:val="hybridMultilevel"/>
    <w:tmpl w:val="1298C856"/>
    <w:lvl w:ilvl="0" w:tplc="B73E6E0A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EC2714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C6298"/>
    <w:multiLevelType w:val="hybridMultilevel"/>
    <w:tmpl w:val="2DF697F2"/>
    <w:lvl w:ilvl="0" w:tplc="5106D23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774C53"/>
    <w:multiLevelType w:val="hybridMultilevel"/>
    <w:tmpl w:val="D5FCADC8"/>
    <w:lvl w:ilvl="0" w:tplc="596AA462">
      <w:start w:val="1"/>
      <w:numFmt w:val="lowerLetter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9F085E"/>
    <w:multiLevelType w:val="hybridMultilevel"/>
    <w:tmpl w:val="4662B12C"/>
    <w:lvl w:ilvl="0" w:tplc="CB8897A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31372A"/>
    <w:multiLevelType w:val="hybridMultilevel"/>
    <w:tmpl w:val="0BFC2DEA"/>
    <w:lvl w:ilvl="0" w:tplc="3814CF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70831"/>
    <w:multiLevelType w:val="hybridMultilevel"/>
    <w:tmpl w:val="17AA5322"/>
    <w:lvl w:ilvl="0" w:tplc="2F74CFB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3C2A30"/>
    <w:multiLevelType w:val="hybridMultilevel"/>
    <w:tmpl w:val="9B187AC2"/>
    <w:lvl w:ilvl="0" w:tplc="8688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E19DE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183B3E"/>
    <w:multiLevelType w:val="hybridMultilevel"/>
    <w:tmpl w:val="5ABE8418"/>
    <w:lvl w:ilvl="0" w:tplc="783C18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27DA1"/>
    <w:multiLevelType w:val="hybridMultilevel"/>
    <w:tmpl w:val="1A929704"/>
    <w:lvl w:ilvl="0" w:tplc="E0C457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24F98"/>
    <w:multiLevelType w:val="hybridMultilevel"/>
    <w:tmpl w:val="C0D8A048"/>
    <w:lvl w:ilvl="0" w:tplc="A62C686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8680061"/>
    <w:multiLevelType w:val="hybridMultilevel"/>
    <w:tmpl w:val="1150A70A"/>
    <w:lvl w:ilvl="0" w:tplc="F9F28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5FC4"/>
    <w:multiLevelType w:val="hybridMultilevel"/>
    <w:tmpl w:val="A0C67174"/>
    <w:lvl w:ilvl="0" w:tplc="C0D64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2"/>
  </w:num>
  <w:num w:numId="5">
    <w:abstractNumId w:val="27"/>
  </w:num>
  <w:num w:numId="6">
    <w:abstractNumId w:val="4"/>
  </w:num>
  <w:num w:numId="7">
    <w:abstractNumId w:val="1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12"/>
  </w:num>
  <w:num w:numId="14">
    <w:abstractNumId w:val="14"/>
  </w:num>
  <w:num w:numId="15">
    <w:abstractNumId w:val="20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1"/>
  </w:num>
  <w:num w:numId="24">
    <w:abstractNumId w:val="26"/>
  </w:num>
  <w:num w:numId="25">
    <w:abstractNumId w:val="8"/>
  </w:num>
  <w:num w:numId="26">
    <w:abstractNumId w:val="3"/>
  </w:num>
  <w:num w:numId="27">
    <w:abstractNumId w:val="17"/>
  </w:num>
  <w:num w:numId="28">
    <w:abstractNumId w:val="24"/>
  </w:num>
  <w:num w:numId="29">
    <w:abstractNumId w:val="9"/>
  </w:num>
  <w:num w:numId="30">
    <w:abstractNumId w:val="5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6"/>
    <w:rsid w:val="00022D9A"/>
    <w:rsid w:val="000237B9"/>
    <w:rsid w:val="000314D6"/>
    <w:rsid w:val="00057E7B"/>
    <w:rsid w:val="000711BE"/>
    <w:rsid w:val="00077732"/>
    <w:rsid w:val="000A779C"/>
    <w:rsid w:val="000C191A"/>
    <w:rsid w:val="000E5C24"/>
    <w:rsid w:val="000F545C"/>
    <w:rsid w:val="00101DED"/>
    <w:rsid w:val="001117E0"/>
    <w:rsid w:val="001173C8"/>
    <w:rsid w:val="00142DF2"/>
    <w:rsid w:val="0019490D"/>
    <w:rsid w:val="001B3B3C"/>
    <w:rsid w:val="00202276"/>
    <w:rsid w:val="0021559A"/>
    <w:rsid w:val="00227284"/>
    <w:rsid w:val="00243FE1"/>
    <w:rsid w:val="00253AB4"/>
    <w:rsid w:val="002603DF"/>
    <w:rsid w:val="002830F1"/>
    <w:rsid w:val="00292E2D"/>
    <w:rsid w:val="00354944"/>
    <w:rsid w:val="00360C1C"/>
    <w:rsid w:val="003737D8"/>
    <w:rsid w:val="00385297"/>
    <w:rsid w:val="00393414"/>
    <w:rsid w:val="003A591F"/>
    <w:rsid w:val="003C1F46"/>
    <w:rsid w:val="003C32C9"/>
    <w:rsid w:val="00464B79"/>
    <w:rsid w:val="00496605"/>
    <w:rsid w:val="00510BE9"/>
    <w:rsid w:val="00557783"/>
    <w:rsid w:val="00582E5C"/>
    <w:rsid w:val="0058705C"/>
    <w:rsid w:val="0059234F"/>
    <w:rsid w:val="005C2E3E"/>
    <w:rsid w:val="005D55FD"/>
    <w:rsid w:val="005E54DB"/>
    <w:rsid w:val="006734CF"/>
    <w:rsid w:val="00675527"/>
    <w:rsid w:val="006F5EEB"/>
    <w:rsid w:val="007A1ECF"/>
    <w:rsid w:val="007F0619"/>
    <w:rsid w:val="007F6C27"/>
    <w:rsid w:val="00824721"/>
    <w:rsid w:val="0084038A"/>
    <w:rsid w:val="008413E6"/>
    <w:rsid w:val="008674DB"/>
    <w:rsid w:val="0088032B"/>
    <w:rsid w:val="008A753E"/>
    <w:rsid w:val="008D20FD"/>
    <w:rsid w:val="008D4874"/>
    <w:rsid w:val="008E17F0"/>
    <w:rsid w:val="008E3BA0"/>
    <w:rsid w:val="008F6005"/>
    <w:rsid w:val="00914ACA"/>
    <w:rsid w:val="009215BE"/>
    <w:rsid w:val="00953DA8"/>
    <w:rsid w:val="00993047"/>
    <w:rsid w:val="00996F4F"/>
    <w:rsid w:val="009C194A"/>
    <w:rsid w:val="00A13C4D"/>
    <w:rsid w:val="00A32BC3"/>
    <w:rsid w:val="00A6503A"/>
    <w:rsid w:val="00A86A3C"/>
    <w:rsid w:val="00AA5827"/>
    <w:rsid w:val="00AD7AE8"/>
    <w:rsid w:val="00AF61E5"/>
    <w:rsid w:val="00B11E69"/>
    <w:rsid w:val="00B56BB8"/>
    <w:rsid w:val="00B96300"/>
    <w:rsid w:val="00BC7B21"/>
    <w:rsid w:val="00BD196F"/>
    <w:rsid w:val="00BD3180"/>
    <w:rsid w:val="00BD663A"/>
    <w:rsid w:val="00BE4A4F"/>
    <w:rsid w:val="00C300DD"/>
    <w:rsid w:val="00C34546"/>
    <w:rsid w:val="00C45D94"/>
    <w:rsid w:val="00C56A98"/>
    <w:rsid w:val="00C72EED"/>
    <w:rsid w:val="00C73C25"/>
    <w:rsid w:val="00C74DF8"/>
    <w:rsid w:val="00C8602A"/>
    <w:rsid w:val="00C9100A"/>
    <w:rsid w:val="00CC7421"/>
    <w:rsid w:val="00CF3323"/>
    <w:rsid w:val="00D00BFE"/>
    <w:rsid w:val="00D14526"/>
    <w:rsid w:val="00D61112"/>
    <w:rsid w:val="00D9661C"/>
    <w:rsid w:val="00DB1A9C"/>
    <w:rsid w:val="00DC535E"/>
    <w:rsid w:val="00DE0C0A"/>
    <w:rsid w:val="00DF14F3"/>
    <w:rsid w:val="00E06AA9"/>
    <w:rsid w:val="00E21C81"/>
    <w:rsid w:val="00E35DFC"/>
    <w:rsid w:val="00E80428"/>
    <w:rsid w:val="00E93108"/>
    <w:rsid w:val="00EC5D63"/>
    <w:rsid w:val="00EF3440"/>
    <w:rsid w:val="00F11C11"/>
    <w:rsid w:val="00F63190"/>
    <w:rsid w:val="00F869B5"/>
    <w:rsid w:val="00F9199A"/>
    <w:rsid w:val="00FC1A91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A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2E2D"/>
    <w:rPr>
      <w:b/>
      <w:bCs/>
    </w:rPr>
  </w:style>
  <w:style w:type="character" w:customStyle="1" w:styleId="apple-converted-space">
    <w:name w:val="apple-converted-space"/>
    <w:basedOn w:val="a0"/>
    <w:rsid w:val="00292E2D"/>
  </w:style>
  <w:style w:type="paragraph" w:customStyle="1" w:styleId="fulltext">
    <w:name w:val="fulltext"/>
    <w:basedOn w:val="a"/>
    <w:rsid w:val="008F60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00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66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300DD"/>
    <w:rPr>
      <w:rFonts w:ascii="Calibri" w:hAnsi="Calibri" w:cs="Arial"/>
    </w:rPr>
  </w:style>
  <w:style w:type="paragraph" w:styleId="a8">
    <w:name w:val="footer"/>
    <w:basedOn w:val="a"/>
    <w:link w:val="Char1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300DD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A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2E2D"/>
    <w:rPr>
      <w:b/>
      <w:bCs/>
    </w:rPr>
  </w:style>
  <w:style w:type="character" w:customStyle="1" w:styleId="apple-converted-space">
    <w:name w:val="apple-converted-space"/>
    <w:basedOn w:val="a0"/>
    <w:rsid w:val="00292E2D"/>
  </w:style>
  <w:style w:type="paragraph" w:customStyle="1" w:styleId="fulltext">
    <w:name w:val="fulltext"/>
    <w:basedOn w:val="a"/>
    <w:rsid w:val="008F60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00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66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300DD"/>
    <w:rPr>
      <w:rFonts w:ascii="Calibri" w:hAnsi="Calibri" w:cs="Arial"/>
    </w:rPr>
  </w:style>
  <w:style w:type="paragraph" w:styleId="a8">
    <w:name w:val="footer"/>
    <w:basedOn w:val="a"/>
    <w:link w:val="Char1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300DD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51</cp:revision>
  <cp:lastPrinted>2016-01-17T19:51:00Z</cp:lastPrinted>
  <dcterms:created xsi:type="dcterms:W3CDTF">2014-03-15T14:23:00Z</dcterms:created>
  <dcterms:modified xsi:type="dcterms:W3CDTF">2018-12-02T11:19:00Z</dcterms:modified>
</cp:coreProperties>
</file>